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E2EA422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</w:t>
      </w:r>
      <w:r w:rsidR="00974924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Ó</w:t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Ł ZAKŁAD</w:t>
      </w:r>
      <w:r w:rsidR="00974924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Ó</w:t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D427D6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07-200 Wyszk</w:t>
      </w:r>
      <w:r w:rsidR="00974924">
        <w:rPr>
          <w:rFonts w:ascii="Bookman Old Style" w:hAnsi="Bookman Old Style" w:cs="Mangal"/>
          <w:color w:val="auto"/>
          <w:kern w:val="3"/>
          <w:sz w:val="20"/>
          <w:szCs w:val="20"/>
        </w:rPr>
        <w:t>ó</w: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20429F8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563F3C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563F3C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 tel.: (29) 743 76 11, fax: (29) 743 76 05,</w:t>
      </w:r>
    </w:p>
    <w:p w14:paraId="2DF64F69" w14:textId="77777777" w:rsidR="007403DD" w:rsidRPr="00563F3C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563F3C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1F7256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4A318F4F" w:rsidR="009B6AEC" w:rsidRPr="00563F3C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>Wyszk</w:t>
      </w:r>
      <w:r w:rsidR="00974924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w, </w:t>
      </w:r>
      <w:r w:rsidRPr="00F600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dnia </w:t>
      </w:r>
      <w:r w:rsidR="00260E8E">
        <w:rPr>
          <w:rFonts w:ascii="Arial Narrow" w:hAnsi="Arial Narrow" w:cs="Times New Roman"/>
          <w:color w:val="000000" w:themeColor="text1"/>
          <w:sz w:val="20"/>
          <w:szCs w:val="20"/>
        </w:rPr>
        <w:t>09</w:t>
      </w:r>
      <w:r w:rsidR="00703015">
        <w:rPr>
          <w:rFonts w:ascii="Arial Narrow" w:hAnsi="Arial Narrow" w:cs="Times New Roman"/>
          <w:color w:val="000000" w:themeColor="text1"/>
          <w:sz w:val="20"/>
          <w:szCs w:val="20"/>
        </w:rPr>
        <w:t>.07.2025</w:t>
      </w:r>
      <w:r w:rsidR="00FF4102" w:rsidRPr="00F600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706EAD" w:rsidRPr="00F6003C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4019CD21" w:rsidR="009B6AEC" w:rsidRPr="00563F3C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563F3C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706EAD" w:rsidRPr="00563F3C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703015">
        <w:rPr>
          <w:rFonts w:ascii="Arial Narrow" w:hAnsi="Arial Narrow" w:cs="Times New Roman"/>
          <w:b/>
          <w:color w:val="000000" w:themeColor="text1"/>
          <w:sz w:val="20"/>
          <w:szCs w:val="20"/>
        </w:rPr>
        <w:t>31</w:t>
      </w:r>
      <w:r w:rsidR="00415BA7">
        <w:rPr>
          <w:rFonts w:ascii="Arial Narrow" w:hAnsi="Arial Narrow" w:cs="Times New Roman"/>
          <w:b/>
          <w:color w:val="000000" w:themeColor="text1"/>
          <w:sz w:val="20"/>
          <w:szCs w:val="20"/>
        </w:rPr>
        <w:t>/2025</w:t>
      </w:r>
    </w:p>
    <w:p w14:paraId="42F48AC1" w14:textId="77777777" w:rsidR="007219A2" w:rsidRDefault="007219A2" w:rsidP="00CC0EDA">
      <w:pPr>
        <w:jc w:val="center"/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</w:pPr>
    </w:p>
    <w:p w14:paraId="3A7BF7EA" w14:textId="77777777" w:rsidR="007219A2" w:rsidRDefault="007219A2" w:rsidP="00CC0EDA">
      <w:pPr>
        <w:jc w:val="center"/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</w:pPr>
    </w:p>
    <w:p w14:paraId="4191AB1F" w14:textId="3ED3178E" w:rsidR="00CC0EDA" w:rsidRPr="006249AF" w:rsidRDefault="008D0F40" w:rsidP="00CC0EDA">
      <w:pPr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6249AF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 xml:space="preserve">ZAPYTANIE </w:t>
      </w:r>
      <w:r w:rsidR="0099746F" w:rsidRPr="006249AF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 xml:space="preserve">OFERTOWE </w:t>
      </w:r>
    </w:p>
    <w:p w14:paraId="599CBAD0" w14:textId="07A434FE" w:rsidR="008D0F40" w:rsidRPr="006249AF" w:rsidRDefault="008D0F40" w:rsidP="00C22836">
      <w:pPr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</w:p>
    <w:p w14:paraId="266A8215" w14:textId="7E6797E9" w:rsidR="00563F3C" w:rsidRPr="006249AF" w:rsidRDefault="00563F3C" w:rsidP="00563F3C">
      <w:pPr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SPZZOZ w Wyszkowie zaprasza do wzięcia udziału w postępowaniu prowadzonym w trybie art. 2 ust. 1 pkt. 1 ustawy z dnia 11 września 2019 roku prawo zam</w:t>
      </w:r>
      <w:r w:rsidR="00974924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wie</w:t>
      </w:r>
      <w:r w:rsidR="004D0F11" w:rsidRPr="006249AF">
        <w:rPr>
          <w:rFonts w:ascii="Arial Narrow" w:hAnsi="Arial Narrow" w:cs="Times New Roman"/>
          <w:color w:val="000000" w:themeColor="text1"/>
          <w:sz w:val="20"/>
          <w:szCs w:val="20"/>
        </w:rPr>
        <w:t>ń publicznych (</w:t>
      </w: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t.j. Dz</w:t>
      </w:r>
      <w:r w:rsidR="004D0F11" w:rsidRPr="006249AF">
        <w:rPr>
          <w:rFonts w:ascii="Arial Narrow" w:hAnsi="Arial Narrow" w:cs="Times New Roman"/>
          <w:color w:val="000000" w:themeColor="text1"/>
          <w:sz w:val="20"/>
          <w:szCs w:val="20"/>
        </w:rPr>
        <w:t>.</w:t>
      </w: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U.</w:t>
      </w:r>
      <w:r w:rsidR="00415BA7" w:rsidRPr="006249AF">
        <w:rPr>
          <w:rFonts w:ascii="Arial Narrow" w:hAnsi="Arial Narrow" w:cs="Times New Roman"/>
          <w:color w:val="000000" w:themeColor="text1"/>
          <w:sz w:val="20"/>
          <w:szCs w:val="20"/>
        </w:rPr>
        <w:t>2024.1320</w:t>
      </w: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) - zam</w:t>
      </w:r>
      <w:r w:rsidR="00974924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wienie o wartości poniżej kwoty 130 000 złotych,</w:t>
      </w:r>
    </w:p>
    <w:p w14:paraId="71455085" w14:textId="6C5FFAEC" w:rsidR="009E7088" w:rsidRPr="006249AF" w:rsidRDefault="00563F3C" w:rsidP="009E7088">
      <w:pPr>
        <w:widowControl/>
        <w:suppressAutoHyphens w:val="0"/>
        <w:rPr>
          <w:rFonts w:ascii="Arial Narrow" w:hAnsi="Arial Narrow"/>
          <w:color w:val="000000" w:themeColor="text1"/>
          <w:sz w:val="20"/>
          <w:szCs w:val="20"/>
        </w:rPr>
      </w:pP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na usługę pn.</w:t>
      </w:r>
      <w:r w:rsidR="002F449D" w:rsidRPr="006249AF">
        <w:rPr>
          <w:rFonts w:ascii="Arial Narrow" w:hAnsi="Arial Narrow" w:cs="Times New Roman"/>
          <w:color w:val="000000" w:themeColor="text1"/>
          <w:spacing w:val="-1"/>
          <w:sz w:val="20"/>
          <w:szCs w:val="20"/>
        </w:rPr>
        <w:t xml:space="preserve"> </w:t>
      </w:r>
      <w:bookmarkStart w:id="0" w:name="_Hlk522607174"/>
      <w:bookmarkStart w:id="1" w:name="_Hlk71797453"/>
      <w:r w:rsidR="00706EAD" w:rsidRPr="006249AF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„</w:t>
      </w:r>
      <w:bookmarkEnd w:id="0"/>
      <w:r w:rsidR="00703015" w:rsidRPr="008460A7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 xml:space="preserve">Opracowanie operatu wodnoprawnego </w:t>
      </w:r>
      <w:r w:rsidR="00703015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i</w:t>
      </w:r>
      <w:r w:rsidR="00703015" w:rsidRPr="008460A7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 xml:space="preserve"> </w:t>
      </w:r>
      <w:r w:rsidR="00703015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uzyskanie</w:t>
      </w:r>
      <w:r w:rsidR="00703015" w:rsidRPr="008460A7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 xml:space="preserve"> pozwolenia wodnoprawnego </w:t>
      </w:r>
      <w:r w:rsidR="00703015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na pob</w:t>
      </w:r>
      <w:r w:rsidR="00974924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ó</w:t>
      </w:r>
      <w:r w:rsidR="00703015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r w</w:t>
      </w:r>
      <w:r w:rsidR="00974924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ó</w:t>
      </w:r>
      <w:r w:rsidR="00703015">
        <w:rPr>
          <w:rFonts w:ascii="Arial Narrow" w:eastAsia="HelveticaNeueLTPl-Light" w:hAnsi="Arial Narrow" w:cs="Times New Roman"/>
          <w:b/>
          <w:color w:val="000000" w:themeColor="text1"/>
          <w:sz w:val="20"/>
          <w:szCs w:val="20"/>
        </w:rPr>
        <w:t>d podziemnych na okres 30 lat ze studni głębinowej na potrzeby SPZZOZ w Wyszkowie</w:t>
      </w:r>
      <w:r w:rsidR="00706EAD" w:rsidRPr="007050E5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”</w:t>
      </w:r>
      <w:bookmarkEnd w:id="1"/>
    </w:p>
    <w:p w14:paraId="7E5021BF" w14:textId="72779969" w:rsidR="002F449D" w:rsidRPr="006249AF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color w:val="000000" w:themeColor="text1"/>
          <w:spacing w:val="-1"/>
          <w:sz w:val="20"/>
          <w:szCs w:val="20"/>
        </w:rPr>
      </w:pPr>
    </w:p>
    <w:p w14:paraId="59DDEF5C" w14:textId="3234730A" w:rsidR="008D0F40" w:rsidRPr="006249AF" w:rsidRDefault="008D0F40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6249AF" w:rsidRPr="006249AF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6249AF" w:rsidRDefault="008D0F40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4E39E145" w:rsidR="008150C1" w:rsidRPr="00E775A2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Samodzielny Publiczny Zesp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ł Zakład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 Opieki Zdrowotnej </w:t>
            </w:r>
          </w:p>
          <w:p w14:paraId="22AEF2C9" w14:textId="3C04E12A" w:rsidR="008D0F40" w:rsidRPr="00E775A2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6A1C8583" w:rsidR="008D0F40" w:rsidRPr="00E775A2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wień Publicznych i Zaopatrzenia</w:t>
            </w:r>
          </w:p>
          <w:p w14:paraId="69F7A771" w14:textId="6298FFEE" w:rsidR="008D0F40" w:rsidRPr="00E775A2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w:</w:t>
            </w:r>
          </w:p>
          <w:p w14:paraId="41F711C2" w14:textId="77777777" w:rsidR="00445182" w:rsidRPr="00E775A2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E775A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E775A2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775A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e-mail: </w:t>
            </w:r>
            <w:hyperlink r:id="rId12" w:history="1">
              <w:r w:rsidR="005A492A" w:rsidRPr="00E775A2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</w:rPr>
                <w:t>zp@szpitalwyszkow.pl</w:t>
              </w:r>
            </w:hyperlink>
          </w:p>
        </w:tc>
      </w:tr>
      <w:tr w:rsidR="006249AF" w:rsidRPr="006249AF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540EA8F5" w:rsidR="00A670A2" w:rsidRPr="006249AF" w:rsidRDefault="00A670A2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Przedmiot zam</w:t>
            </w:r>
            <w:r w:rsid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wienia</w:t>
            </w:r>
          </w:p>
          <w:p w14:paraId="7B9705FE" w14:textId="1768D824" w:rsidR="00A670A2" w:rsidRPr="006249AF" w:rsidRDefault="00A670A2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15D8896C" w14:textId="75708DA9" w:rsidR="00E40833" w:rsidRPr="00E775A2" w:rsidRDefault="002F449D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</w:pPr>
            <w:r w:rsidRPr="00E775A2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</w:rPr>
              <w:t>„</w:t>
            </w:r>
            <w:r w:rsidR="00974924" w:rsidRPr="008460A7">
              <w:rPr>
                <w:rFonts w:ascii="Arial Narrow" w:eastAsia="HelveticaNeueLTPl-Light" w:hAnsi="Arial Narrow" w:cs="Times New Roman"/>
                <w:b/>
                <w:color w:val="000000" w:themeColor="text1"/>
                <w:sz w:val="20"/>
                <w:szCs w:val="20"/>
              </w:rPr>
              <w:t xml:space="preserve">Opracowanie operatu wodnoprawnego </w:t>
            </w:r>
            <w:r w:rsidR="00974924">
              <w:rPr>
                <w:rFonts w:ascii="Arial Narrow" w:eastAsia="HelveticaNeueLTPl-Light" w:hAnsi="Arial Narrow" w:cs="Times New Roman"/>
                <w:b/>
                <w:color w:val="000000" w:themeColor="text1"/>
                <w:sz w:val="20"/>
                <w:szCs w:val="20"/>
              </w:rPr>
              <w:t>i</w:t>
            </w:r>
            <w:r w:rsidR="00974924" w:rsidRPr="008460A7">
              <w:rPr>
                <w:rFonts w:ascii="Arial Narrow" w:eastAsia="HelveticaNeueLTPl-Light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74924">
              <w:rPr>
                <w:rFonts w:ascii="Arial Narrow" w:eastAsia="HelveticaNeueLTPl-Light" w:hAnsi="Arial Narrow" w:cs="Times New Roman"/>
                <w:b/>
                <w:color w:val="000000" w:themeColor="text1"/>
                <w:sz w:val="20"/>
                <w:szCs w:val="20"/>
              </w:rPr>
              <w:t>uzyskanie</w:t>
            </w:r>
            <w:r w:rsidR="00974924" w:rsidRPr="008460A7">
              <w:rPr>
                <w:rFonts w:ascii="Arial Narrow" w:eastAsia="HelveticaNeueLTPl-Light" w:hAnsi="Arial Narrow" w:cs="Times New Roman"/>
                <w:b/>
                <w:color w:val="000000" w:themeColor="text1"/>
                <w:sz w:val="20"/>
                <w:szCs w:val="20"/>
              </w:rPr>
              <w:t xml:space="preserve"> pozwolenia wodnoprawnego </w:t>
            </w:r>
            <w:r w:rsidR="00974924">
              <w:rPr>
                <w:rFonts w:ascii="Arial Narrow" w:eastAsia="HelveticaNeueLTPl-Light" w:hAnsi="Arial Narrow" w:cs="Times New Roman"/>
                <w:b/>
                <w:color w:val="000000" w:themeColor="text1"/>
                <w:sz w:val="20"/>
                <w:szCs w:val="20"/>
              </w:rPr>
              <w:t>na pobór wód podziemnych na okres 30 lat ze studni głębinowej na potrzeby SPZZOZ w Wyszkowie</w:t>
            </w:r>
            <w:r w:rsidR="00E775A2" w:rsidRPr="00E775A2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ar-SA"/>
              </w:rPr>
              <w:t>”</w:t>
            </w:r>
          </w:p>
          <w:p w14:paraId="0B2EF66E" w14:textId="1154EFB3" w:rsidR="009E7088" w:rsidRPr="00F674A6" w:rsidRDefault="009E7088" w:rsidP="006F51A2">
            <w:pPr>
              <w:widowControl/>
              <w:suppressAutoHyphens w:val="0"/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  <w:u w:val="single"/>
              </w:rPr>
            </w:pPr>
            <w:r w:rsidRPr="00F674A6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  <w:u w:val="single"/>
              </w:rPr>
              <w:t>Opis przedmiotu zam</w:t>
            </w:r>
            <w:r w:rsidR="00974924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  <w:u w:val="single"/>
              </w:rPr>
              <w:t>ó</w:t>
            </w:r>
            <w:r w:rsidRPr="00F674A6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  <w:u w:val="single"/>
              </w:rPr>
              <w:t xml:space="preserve">wienia został zawarty w </w:t>
            </w:r>
            <w:r w:rsidR="006F7DB6" w:rsidRPr="00F674A6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  <w:u w:val="single"/>
              </w:rPr>
              <w:t>Załączniku nr 3</w:t>
            </w:r>
            <w:r w:rsidR="00C727FE" w:rsidRPr="00F674A6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  <w:u w:val="single"/>
              </w:rPr>
              <w:t xml:space="preserve"> – wz</w:t>
            </w:r>
            <w:r w:rsidR="00974924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  <w:u w:val="single"/>
              </w:rPr>
              <w:t>ó</w:t>
            </w:r>
            <w:r w:rsidR="00C727FE" w:rsidRPr="00F674A6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  <w:u w:val="single"/>
              </w:rPr>
              <w:t>r umowy</w:t>
            </w:r>
            <w:r w:rsidRPr="00F674A6">
              <w:rPr>
                <w:rFonts w:ascii="Arial Narrow" w:hAnsi="Arial Narrow" w:cs="Times New Roman"/>
                <w:color w:val="000000" w:themeColor="text1"/>
                <w:spacing w:val="-1"/>
                <w:sz w:val="20"/>
                <w:szCs w:val="20"/>
                <w:u w:val="single"/>
              </w:rPr>
              <w:t>.</w:t>
            </w:r>
          </w:p>
          <w:p w14:paraId="55B9A139" w14:textId="77777777" w:rsidR="005A05DF" w:rsidRPr="00BB5057" w:rsidRDefault="005A05DF" w:rsidP="005A05DF">
            <w:pPr>
              <w:snapToGrid w:val="0"/>
              <w:rPr>
                <w:rFonts w:ascii="Arial Narrow" w:hAnsi="Arial Narrow" w:cs="Trebuchet MS"/>
                <w:sz w:val="20"/>
                <w:szCs w:val="20"/>
              </w:rPr>
            </w:pPr>
            <w:r w:rsidRPr="00BB5057">
              <w:rPr>
                <w:rFonts w:ascii="Arial Narrow" w:hAnsi="Arial Narrow" w:cs="Trebuchet MS"/>
                <w:sz w:val="20"/>
                <w:szCs w:val="20"/>
              </w:rPr>
              <w:t xml:space="preserve">W ramach </w:t>
            </w:r>
            <w:r>
              <w:rPr>
                <w:rFonts w:ascii="Arial Narrow" w:hAnsi="Arial Narrow" w:cs="Trebuchet MS"/>
                <w:sz w:val="20"/>
                <w:szCs w:val="20"/>
              </w:rPr>
              <w:t>umowy</w:t>
            </w:r>
            <w:r w:rsidRPr="00BB5057">
              <w:rPr>
                <w:rFonts w:ascii="Arial Narrow" w:hAnsi="Arial Narrow" w:cs="Trebuchet MS"/>
                <w:sz w:val="20"/>
                <w:szCs w:val="20"/>
              </w:rPr>
              <w:t xml:space="preserve"> Wykonawca zobowiązuje się do:</w:t>
            </w:r>
          </w:p>
          <w:p w14:paraId="4D6ADA81" w14:textId="7E406DB3" w:rsidR="005A05DF" w:rsidRPr="00BB5057" w:rsidRDefault="005A05DF" w:rsidP="005A05DF">
            <w:pPr>
              <w:snapToGrid w:val="0"/>
              <w:rPr>
                <w:rFonts w:ascii="Arial Narrow" w:hAnsi="Arial Narrow" w:cs="Trebuchet MS"/>
                <w:sz w:val="20"/>
                <w:szCs w:val="20"/>
              </w:rPr>
            </w:pPr>
            <w:r w:rsidRPr="00BB5057">
              <w:rPr>
                <w:rFonts w:ascii="Arial Narrow" w:hAnsi="Arial Narrow" w:cs="Trebuchet MS"/>
                <w:sz w:val="20"/>
                <w:szCs w:val="20"/>
              </w:rPr>
              <w:t xml:space="preserve">a) Przygotowania wniosku zgodnie z wymogami ustawy z dnia 20 lipca 2017 r. - </w:t>
            </w:r>
            <w:r w:rsidR="002A6344">
              <w:rPr>
                <w:rFonts w:ascii="Arial Narrow" w:hAnsi="Arial Narrow" w:cs="Trebuchet MS"/>
                <w:sz w:val="20"/>
                <w:szCs w:val="20"/>
              </w:rPr>
              <w:t>Prawo wodne (t.j.Dz.U.</w:t>
            </w:r>
            <w:r w:rsidR="002A6344" w:rsidRPr="002A6344">
              <w:rPr>
                <w:rFonts w:ascii="Arial Narrow" w:hAnsi="Arial Narrow" w:cs="Trebuchet MS" w:hint="eastAsia"/>
                <w:sz w:val="20"/>
                <w:szCs w:val="20"/>
              </w:rPr>
              <w:t>2024.1087</w:t>
            </w:r>
            <w:r w:rsidRPr="00BB5057">
              <w:rPr>
                <w:rFonts w:ascii="Arial Narrow" w:hAnsi="Arial Narrow" w:cs="Trebuchet MS"/>
                <w:sz w:val="20"/>
                <w:szCs w:val="20"/>
              </w:rPr>
              <w:t>) i złożenie go wraz i innymi załącznikami w PGW Wody Polskie,</w:t>
            </w:r>
          </w:p>
          <w:p w14:paraId="174D55B1" w14:textId="6C3912DC" w:rsidR="005A05DF" w:rsidRPr="00BB5057" w:rsidRDefault="005A05DF" w:rsidP="005A05DF">
            <w:pPr>
              <w:snapToGrid w:val="0"/>
              <w:rPr>
                <w:rFonts w:ascii="Arial Narrow" w:hAnsi="Arial Narrow" w:cs="Trebuchet MS"/>
                <w:sz w:val="20"/>
                <w:szCs w:val="20"/>
              </w:rPr>
            </w:pPr>
            <w:r w:rsidRPr="00BB5057">
              <w:rPr>
                <w:rFonts w:ascii="Arial Narrow" w:hAnsi="Arial Narrow" w:cs="Trebuchet MS"/>
                <w:sz w:val="20"/>
                <w:szCs w:val="20"/>
              </w:rPr>
              <w:t>b) Uzyskania pozwolenia wodnoprawnego na budowę urządzeń i szczeg</w:t>
            </w:r>
            <w:r w:rsidR="00974924">
              <w:rPr>
                <w:rFonts w:ascii="Arial Narrow" w:hAnsi="Arial Narrow" w:cs="Trebuchet MS"/>
                <w:sz w:val="20"/>
                <w:szCs w:val="20"/>
              </w:rPr>
              <w:t>ó</w:t>
            </w:r>
            <w:r w:rsidRPr="00BB5057">
              <w:rPr>
                <w:rFonts w:ascii="Arial Narrow" w:hAnsi="Arial Narrow" w:cs="Trebuchet MS"/>
                <w:sz w:val="20"/>
                <w:szCs w:val="20"/>
              </w:rPr>
              <w:t>lne korzystanie z w</w:t>
            </w:r>
            <w:r w:rsidR="00974924">
              <w:rPr>
                <w:rFonts w:ascii="Arial Narrow" w:hAnsi="Arial Narrow" w:cs="Trebuchet MS"/>
                <w:sz w:val="20"/>
                <w:szCs w:val="20"/>
              </w:rPr>
              <w:t>ó</w:t>
            </w:r>
            <w:r w:rsidRPr="00BB5057">
              <w:rPr>
                <w:rFonts w:ascii="Arial Narrow" w:hAnsi="Arial Narrow" w:cs="Trebuchet MS"/>
                <w:sz w:val="20"/>
                <w:szCs w:val="20"/>
              </w:rPr>
              <w:t>d</w:t>
            </w:r>
          </w:p>
          <w:p w14:paraId="6BCDDCAE" w14:textId="0CDD1E14" w:rsidR="00861D39" w:rsidRPr="00E775A2" w:rsidRDefault="005A05DF" w:rsidP="005A05DF">
            <w:pPr>
              <w:snapToGrid w:val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B5057">
              <w:rPr>
                <w:rFonts w:ascii="Arial Narrow" w:hAnsi="Arial Narrow" w:cs="Trebuchet MS"/>
                <w:sz w:val="20"/>
                <w:szCs w:val="20"/>
              </w:rPr>
              <w:t>c) Reprezentowania Inwestora, na podstawie udzielonego pełnomocnictwa przed organami administracji i innymi stronami, w toku postępowania administracyjnego w zakresie koniecznym do uzyskania pozwolenia wodnoprawego.</w:t>
            </w:r>
          </w:p>
        </w:tc>
      </w:tr>
      <w:tr w:rsidR="006249AF" w:rsidRPr="006249AF" w14:paraId="6EBA3DB0" w14:textId="77777777" w:rsidTr="00CE2FFF">
        <w:tc>
          <w:tcPr>
            <w:tcW w:w="3256" w:type="dxa"/>
          </w:tcPr>
          <w:p w14:paraId="3F595942" w14:textId="2F1CAAB5" w:rsidR="00A670A2" w:rsidRPr="006249AF" w:rsidRDefault="00A670A2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171CF4A0" w14:textId="6BEE9C5B" w:rsidR="002A6344" w:rsidRDefault="002A6344" w:rsidP="002A634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A05DF">
              <w:rPr>
                <w:rFonts w:ascii="Arial Narrow" w:hAnsi="Arial Narrow"/>
                <w:sz w:val="20"/>
                <w:szCs w:val="20"/>
              </w:rPr>
              <w:t>Wykonawca jest zobowiązany do uwzględnienia aktualnego stanu prawnego obowiązującego w dacie składania oferty oraz w czasie realizacji przedmiotu zam</w:t>
            </w:r>
            <w:r w:rsidR="00974924">
              <w:rPr>
                <w:rFonts w:ascii="Arial Narrow" w:hAnsi="Arial Narrow"/>
                <w:sz w:val="20"/>
                <w:szCs w:val="20"/>
              </w:rPr>
              <w:t>ó</w:t>
            </w:r>
            <w:r w:rsidRPr="005A05DF">
              <w:rPr>
                <w:rFonts w:ascii="Arial Narrow" w:hAnsi="Arial Narrow"/>
                <w:sz w:val="20"/>
                <w:szCs w:val="20"/>
              </w:rPr>
              <w:t>wienia. Wszelkie zmiany przepis</w:t>
            </w:r>
            <w:r w:rsidR="00974924">
              <w:rPr>
                <w:rFonts w:ascii="Arial Narrow" w:hAnsi="Arial Narrow"/>
                <w:sz w:val="20"/>
                <w:szCs w:val="20"/>
              </w:rPr>
              <w:t>ó</w:t>
            </w:r>
            <w:r w:rsidRPr="005A05DF">
              <w:rPr>
                <w:rFonts w:ascii="Arial Narrow" w:hAnsi="Arial Narrow"/>
                <w:sz w:val="20"/>
                <w:szCs w:val="20"/>
              </w:rPr>
              <w:t>w, mające wpływ na spos</w:t>
            </w:r>
            <w:r w:rsidR="00974924">
              <w:rPr>
                <w:rFonts w:ascii="Arial Narrow" w:hAnsi="Arial Narrow"/>
                <w:sz w:val="20"/>
                <w:szCs w:val="20"/>
              </w:rPr>
              <w:t>ó</w:t>
            </w:r>
            <w:r w:rsidRPr="005A05DF">
              <w:rPr>
                <w:rFonts w:ascii="Arial Narrow" w:hAnsi="Arial Narrow"/>
                <w:sz w:val="20"/>
                <w:szCs w:val="20"/>
              </w:rPr>
              <w:t>b opracowania dokumentacji, uzyskanie decyzji administracyjnych lub reprezentację Zamawiającego, Wykonawca uwzględnia we własnym zakresie, bez wpływu na wynagrodzenie.</w:t>
            </w:r>
            <w:r w:rsidRPr="005A05D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CE16A8D" w14:textId="77777777" w:rsidR="002A6344" w:rsidRPr="00DE6922" w:rsidRDefault="002A6344" w:rsidP="002A6344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num" w:pos="284"/>
              </w:tabs>
              <w:suppressAutoHyphens w:val="0"/>
              <w:ind w:left="284" w:hanging="284"/>
              <w:rPr>
                <w:rFonts w:ascii="Arial Narrow" w:hAnsi="Arial Narrow"/>
                <w:sz w:val="20"/>
                <w:szCs w:val="20"/>
              </w:rPr>
            </w:pPr>
            <w:r w:rsidRPr="00DE6922">
              <w:rPr>
                <w:rStyle w:val="Pogrubienie"/>
                <w:rFonts w:ascii="Arial Narrow" w:hAnsi="Arial Narrow"/>
                <w:b w:val="0"/>
                <w:sz w:val="20"/>
                <w:szCs w:val="20"/>
              </w:rPr>
              <w:t>Ustawa z dnia 20 lipca 2017 r. – Prawo wodne</w:t>
            </w:r>
            <w:r w:rsidRPr="00DE6922">
              <w:rPr>
                <w:rFonts w:ascii="Arial Narrow" w:hAnsi="Arial Narrow"/>
                <w:sz w:val="20"/>
                <w:szCs w:val="20"/>
              </w:rPr>
              <w:t xml:space="preserve"> (Dz.U.</w:t>
            </w:r>
            <w:r w:rsidRPr="00DE6922">
              <w:rPr>
                <w:rFonts w:hint="eastAsia"/>
                <w:sz w:val="20"/>
                <w:szCs w:val="20"/>
              </w:rPr>
              <w:t xml:space="preserve"> </w:t>
            </w:r>
            <w:r w:rsidRPr="00DE6922">
              <w:rPr>
                <w:rFonts w:ascii="Arial Narrow" w:hAnsi="Arial Narrow" w:hint="eastAsia"/>
                <w:sz w:val="20"/>
                <w:szCs w:val="20"/>
              </w:rPr>
              <w:t>2024.1087</w:t>
            </w:r>
            <w:r w:rsidRPr="00DE6922">
              <w:rPr>
                <w:rFonts w:ascii="Arial Narrow" w:hAnsi="Arial Narrow"/>
                <w:sz w:val="20"/>
                <w:szCs w:val="20"/>
              </w:rPr>
              <w:t>) – reguluje zasady gospodarowania wodami, udzielania pozwoleń wodnoprawnych oraz wymogi dotyczące operatu wodnoprawnego.</w:t>
            </w:r>
          </w:p>
          <w:p w14:paraId="7EC1878C" w14:textId="7B7E953F" w:rsidR="002A6344" w:rsidRPr="00DE6922" w:rsidRDefault="002A6344" w:rsidP="002A6344">
            <w:pPr>
              <w:widowControl/>
              <w:numPr>
                <w:ilvl w:val="0"/>
                <w:numId w:val="35"/>
              </w:numPr>
              <w:suppressAutoHyphens w:val="0"/>
              <w:ind w:left="284" w:hanging="284"/>
              <w:rPr>
                <w:rFonts w:ascii="Arial Narrow" w:hAnsi="Arial Narrow"/>
                <w:sz w:val="20"/>
                <w:szCs w:val="20"/>
              </w:rPr>
            </w:pPr>
            <w:r w:rsidRPr="00DE6922">
              <w:rPr>
                <w:rStyle w:val="Pogrubienie"/>
                <w:rFonts w:ascii="Arial Narrow" w:hAnsi="Arial Narrow"/>
                <w:b w:val="0"/>
                <w:sz w:val="20"/>
                <w:szCs w:val="20"/>
              </w:rPr>
              <w:t>Rozporządzenie Ministra Infrastruktury z dnia 27 grudnia 2017 r. w sprawie opracowania operatu wodnoprawnego</w:t>
            </w:r>
            <w:r w:rsidRPr="00DE6922">
              <w:rPr>
                <w:rFonts w:ascii="Arial Narrow" w:hAnsi="Arial Narrow"/>
                <w:sz w:val="20"/>
                <w:szCs w:val="20"/>
              </w:rPr>
              <w:t xml:space="preserve"> (Dz.U.2017.2506) – określa szczeg</w:t>
            </w:r>
            <w:r w:rsidR="00974924">
              <w:rPr>
                <w:rFonts w:ascii="Arial Narrow" w:hAnsi="Arial Narrow"/>
                <w:sz w:val="20"/>
                <w:szCs w:val="20"/>
              </w:rPr>
              <w:t>ó</w:t>
            </w:r>
            <w:r w:rsidRPr="00DE6922">
              <w:rPr>
                <w:rFonts w:ascii="Arial Narrow" w:hAnsi="Arial Narrow"/>
                <w:sz w:val="20"/>
                <w:szCs w:val="20"/>
              </w:rPr>
              <w:t>łowy zakres i spos</w:t>
            </w:r>
            <w:r w:rsidR="00974924">
              <w:rPr>
                <w:rFonts w:ascii="Arial Narrow" w:hAnsi="Arial Narrow"/>
                <w:sz w:val="20"/>
                <w:szCs w:val="20"/>
              </w:rPr>
              <w:t>ó</w:t>
            </w:r>
            <w:r w:rsidRPr="00DE6922">
              <w:rPr>
                <w:rFonts w:ascii="Arial Narrow" w:hAnsi="Arial Narrow"/>
                <w:sz w:val="20"/>
                <w:szCs w:val="20"/>
              </w:rPr>
              <w:t>b sporządzania operatu wodnoprawnego.</w:t>
            </w:r>
          </w:p>
          <w:p w14:paraId="617A0E61" w14:textId="77777777" w:rsidR="002A6344" w:rsidRPr="00DE6922" w:rsidRDefault="002A6344" w:rsidP="002A6344">
            <w:pPr>
              <w:widowControl/>
              <w:numPr>
                <w:ilvl w:val="0"/>
                <w:numId w:val="35"/>
              </w:numPr>
              <w:suppressAutoHyphens w:val="0"/>
              <w:ind w:left="284" w:hanging="284"/>
              <w:rPr>
                <w:rFonts w:ascii="Arial Narrow" w:hAnsi="Arial Narrow"/>
                <w:sz w:val="20"/>
                <w:szCs w:val="20"/>
              </w:rPr>
            </w:pPr>
            <w:r w:rsidRPr="00DE6922">
              <w:rPr>
                <w:rStyle w:val="Pogrubienie"/>
                <w:rFonts w:ascii="Arial Narrow" w:hAnsi="Arial Narrow"/>
                <w:b w:val="0"/>
                <w:sz w:val="20"/>
                <w:szCs w:val="20"/>
              </w:rPr>
              <w:t>Ustawa z dnia 14 czerwca 1960 r. – Kodeks postępowania administracyjnego</w:t>
            </w:r>
            <w:r w:rsidRPr="00DE6922">
              <w:rPr>
                <w:rFonts w:ascii="Arial Narrow" w:hAnsi="Arial Narrow"/>
                <w:sz w:val="20"/>
                <w:szCs w:val="20"/>
              </w:rPr>
              <w:t xml:space="preserve"> (Dz.U.2024.572) – ma zastosowanie do postępowania prowadzonego przed organami administracji, w tym przed PGW Wody Polskie, w zakresie wydania pozwolenia wodnoprawnego.</w:t>
            </w:r>
          </w:p>
          <w:p w14:paraId="22867748" w14:textId="77777777" w:rsidR="002A6344" w:rsidRPr="00DE6922" w:rsidRDefault="002A6344" w:rsidP="002A6344">
            <w:pPr>
              <w:widowControl/>
              <w:numPr>
                <w:ilvl w:val="0"/>
                <w:numId w:val="35"/>
              </w:numPr>
              <w:suppressAutoHyphens w:val="0"/>
              <w:ind w:left="284" w:hanging="284"/>
              <w:rPr>
                <w:rFonts w:ascii="Arial Narrow" w:hAnsi="Arial Narrow"/>
                <w:sz w:val="20"/>
                <w:szCs w:val="20"/>
              </w:rPr>
            </w:pPr>
            <w:r w:rsidRPr="00DE6922">
              <w:rPr>
                <w:rStyle w:val="Pogrubienie"/>
                <w:rFonts w:ascii="Arial Narrow" w:hAnsi="Arial Narrow"/>
                <w:b w:val="0"/>
                <w:sz w:val="20"/>
                <w:szCs w:val="20"/>
              </w:rPr>
              <w:t>Ustawa z dnia 16 listopada 2006 r. o opłacie skarbowej</w:t>
            </w:r>
            <w:r w:rsidRPr="00DE6922">
              <w:rPr>
                <w:rFonts w:ascii="Arial Narrow" w:hAnsi="Arial Narrow"/>
                <w:sz w:val="20"/>
                <w:szCs w:val="20"/>
              </w:rPr>
              <w:t xml:space="preserve"> (Dz.U.2023.2111) – określa obowiązek uiszczania opłat skarbowych, m.in. za złożenie </w:t>
            </w:r>
            <w:r w:rsidRPr="00DE6922">
              <w:rPr>
                <w:rFonts w:ascii="Arial Narrow" w:hAnsi="Arial Narrow"/>
                <w:sz w:val="20"/>
                <w:szCs w:val="20"/>
              </w:rPr>
              <w:lastRenderedPageBreak/>
              <w:t>pełnomocnictwa.</w:t>
            </w:r>
          </w:p>
          <w:p w14:paraId="1B9AC90B" w14:textId="176FE65E" w:rsidR="002A6344" w:rsidRPr="00DE6922" w:rsidRDefault="002A6344" w:rsidP="002A6344">
            <w:pPr>
              <w:widowControl/>
              <w:numPr>
                <w:ilvl w:val="0"/>
                <w:numId w:val="35"/>
              </w:numPr>
              <w:suppressAutoHyphens w:val="0"/>
              <w:ind w:left="284" w:hanging="284"/>
              <w:rPr>
                <w:rFonts w:ascii="Arial Narrow" w:hAnsi="Arial Narrow"/>
                <w:sz w:val="20"/>
                <w:szCs w:val="20"/>
              </w:rPr>
            </w:pPr>
            <w:r w:rsidRPr="00DE6922">
              <w:rPr>
                <w:rStyle w:val="Pogrubienie"/>
                <w:rFonts w:ascii="Arial Narrow" w:hAnsi="Arial Narrow"/>
                <w:b w:val="0"/>
                <w:sz w:val="20"/>
                <w:szCs w:val="20"/>
              </w:rPr>
              <w:t>Ustawa z dnia 23 kwietnia 1964 r. – Kodeks cywilny</w:t>
            </w:r>
            <w:r w:rsidRPr="00DE6922">
              <w:rPr>
                <w:rFonts w:ascii="Arial Narrow" w:hAnsi="Arial Narrow"/>
                <w:sz w:val="20"/>
                <w:szCs w:val="20"/>
              </w:rPr>
              <w:t xml:space="preserve"> (Dz.U.2024.1061) – m.in. w zakresie przepis</w:t>
            </w:r>
            <w:r w:rsidR="00974924">
              <w:rPr>
                <w:rFonts w:ascii="Arial Narrow" w:hAnsi="Arial Narrow"/>
                <w:sz w:val="20"/>
                <w:szCs w:val="20"/>
              </w:rPr>
              <w:t>ó</w:t>
            </w:r>
            <w:r w:rsidRPr="00DE6922">
              <w:rPr>
                <w:rFonts w:ascii="Arial Narrow" w:hAnsi="Arial Narrow"/>
                <w:sz w:val="20"/>
                <w:szCs w:val="20"/>
              </w:rPr>
              <w:t>w dotyczących reprezentacji oraz udzielania i skutk</w:t>
            </w:r>
            <w:r w:rsidR="00974924">
              <w:rPr>
                <w:rFonts w:ascii="Arial Narrow" w:hAnsi="Arial Narrow"/>
                <w:sz w:val="20"/>
                <w:szCs w:val="20"/>
              </w:rPr>
              <w:t>ó</w:t>
            </w:r>
            <w:r w:rsidRPr="00DE6922">
              <w:rPr>
                <w:rFonts w:ascii="Arial Narrow" w:hAnsi="Arial Narrow"/>
                <w:sz w:val="20"/>
                <w:szCs w:val="20"/>
              </w:rPr>
              <w:t>w pełnomocnictwa.</w:t>
            </w:r>
          </w:p>
          <w:p w14:paraId="1C1F7434" w14:textId="0503F425" w:rsidR="002A6344" w:rsidRPr="00DE6922" w:rsidRDefault="002A6344" w:rsidP="002A6344">
            <w:pPr>
              <w:widowControl/>
              <w:numPr>
                <w:ilvl w:val="0"/>
                <w:numId w:val="35"/>
              </w:numPr>
              <w:suppressAutoHyphens w:val="0"/>
              <w:ind w:left="284" w:hanging="284"/>
              <w:rPr>
                <w:rFonts w:ascii="Arial Narrow" w:hAnsi="Arial Narrow"/>
                <w:sz w:val="22"/>
                <w:szCs w:val="22"/>
              </w:rPr>
            </w:pPr>
            <w:r w:rsidRPr="00DE6922">
              <w:rPr>
                <w:rStyle w:val="Pogrubienie"/>
                <w:rFonts w:ascii="Arial Narrow" w:hAnsi="Arial Narrow"/>
                <w:b w:val="0"/>
                <w:sz w:val="20"/>
                <w:szCs w:val="20"/>
              </w:rPr>
              <w:t>Ustawa z dnia 11 września 2019 r. – Prawo zam</w:t>
            </w:r>
            <w:r w:rsidR="00974924">
              <w:rPr>
                <w:rStyle w:val="Pogrubienie"/>
                <w:rFonts w:ascii="Arial Narrow" w:hAnsi="Arial Narrow"/>
                <w:b w:val="0"/>
                <w:sz w:val="20"/>
                <w:szCs w:val="20"/>
              </w:rPr>
              <w:t>ó</w:t>
            </w:r>
            <w:r w:rsidRPr="00DE6922">
              <w:rPr>
                <w:rStyle w:val="Pogrubienie"/>
                <w:rFonts w:ascii="Arial Narrow" w:hAnsi="Arial Narrow"/>
                <w:b w:val="0"/>
                <w:sz w:val="20"/>
                <w:szCs w:val="20"/>
              </w:rPr>
              <w:t>wień publicznych</w:t>
            </w:r>
            <w:r w:rsidRPr="00DE6922">
              <w:rPr>
                <w:rFonts w:ascii="Arial Narrow" w:hAnsi="Arial Narrow"/>
                <w:sz w:val="20"/>
                <w:szCs w:val="20"/>
              </w:rPr>
              <w:t xml:space="preserve"> (Dz.U.2024.1320) – w zakresie warunk</w:t>
            </w:r>
            <w:r w:rsidR="00974924">
              <w:rPr>
                <w:rFonts w:ascii="Arial Narrow" w:hAnsi="Arial Narrow"/>
                <w:sz w:val="20"/>
                <w:szCs w:val="20"/>
              </w:rPr>
              <w:t>ó</w:t>
            </w:r>
            <w:r w:rsidRPr="00DE6922">
              <w:rPr>
                <w:rFonts w:ascii="Arial Narrow" w:hAnsi="Arial Narrow"/>
                <w:sz w:val="20"/>
                <w:szCs w:val="20"/>
              </w:rPr>
              <w:t>w udziału w postępowaniu</w:t>
            </w:r>
            <w:r w:rsidRPr="00DE6922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61C21C08" w14:textId="67B977BA" w:rsidR="005A05DF" w:rsidRPr="005A05DF" w:rsidRDefault="005A05DF" w:rsidP="00C004EE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6249AF" w:rsidRPr="006249AF" w14:paraId="7A84E3F1" w14:textId="77777777" w:rsidTr="00CE2FFF">
        <w:tc>
          <w:tcPr>
            <w:tcW w:w="3256" w:type="dxa"/>
          </w:tcPr>
          <w:p w14:paraId="5EA2791E" w14:textId="0C041167" w:rsidR="00F25157" w:rsidRPr="006249AF" w:rsidRDefault="00F25157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Termin realizacji zam</w:t>
            </w:r>
            <w:r w:rsid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wienia</w:t>
            </w:r>
          </w:p>
          <w:p w14:paraId="1A0D58E8" w14:textId="77777777" w:rsidR="00F25157" w:rsidRPr="006249AF" w:rsidRDefault="00F25157" w:rsidP="002A6E9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(okres, data)</w:t>
            </w:r>
          </w:p>
          <w:p w14:paraId="2B470970" w14:textId="77777777" w:rsidR="00F25157" w:rsidRPr="006249AF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3BAAD5ED" w:rsidR="00023547" w:rsidRPr="006249AF" w:rsidRDefault="00140711" w:rsidP="0014071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realizacji:</w:t>
            </w:r>
          </w:p>
          <w:p w14:paraId="688AD6F6" w14:textId="1B52B21F" w:rsidR="00140711" w:rsidRPr="006249AF" w:rsidRDefault="00DE6922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Sporządzenie operatu </w:t>
            </w:r>
            <w:r w:rsidR="00BB11DA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i złożenie wniosku </w:t>
            </w:r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– 21 dni od dnia podpisania umowy</w:t>
            </w:r>
          </w:p>
          <w:p w14:paraId="5F41CDE6" w14:textId="1AF0F479" w:rsidR="00023547" w:rsidRPr="006249AF" w:rsidRDefault="00023547" w:rsidP="00023547">
            <w:pPr>
              <w:pStyle w:val="Akapitzlist"/>
              <w:widowControl/>
              <w:suppressAutoHyphens w:val="0"/>
              <w:ind w:left="288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249AF" w:rsidRPr="006249AF" w14:paraId="1173931D" w14:textId="77777777" w:rsidTr="00CE2FFF">
        <w:tc>
          <w:tcPr>
            <w:tcW w:w="3256" w:type="dxa"/>
          </w:tcPr>
          <w:p w14:paraId="050E4443" w14:textId="3FB07BAF" w:rsidR="00F25157" w:rsidRPr="006249AF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Opis kryteri</w:t>
            </w:r>
            <w:r w:rsid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1E45DF48" w14:textId="6FEBAF96" w:rsidR="00F25157" w:rsidRPr="006249AF" w:rsidRDefault="00475D85" w:rsidP="002A6E9A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C – Cena – </w:t>
            </w:r>
            <w:r w:rsidR="003A256E"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100</w:t>
            </w: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% (maximum </w:t>
            </w:r>
            <w:r w:rsidR="00E2334E"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100</w:t>
            </w:r>
            <w:r w:rsidR="00F25157"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pkt</w:t>
            </w:r>
            <w:r w:rsidR="009E16FC"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.</w:t>
            </w:r>
            <w:r w:rsidR="00F25157"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)</w:t>
            </w:r>
          </w:p>
          <w:p w14:paraId="7993A292" w14:textId="77777777" w:rsidR="00F25157" w:rsidRPr="006249AF" w:rsidRDefault="00F25157" w:rsidP="002A6E9A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Wartość punktowa dla kryterium „Cena” będzie wyliczana według wzoru:</w:t>
            </w:r>
          </w:p>
          <w:p w14:paraId="117209ED" w14:textId="77777777" w:rsidR="00127EEC" w:rsidRPr="006249AF" w:rsidRDefault="00127EEC" w:rsidP="002A6E9A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i/>
                <w:color w:val="000000" w:themeColor="text1"/>
                <w:sz w:val="20"/>
                <w:szCs w:val="20"/>
                <w:lang w:eastAsia="pl-PL" w:bidi="ar-SA"/>
              </w:rPr>
            </w:pPr>
          </w:p>
          <w:p w14:paraId="7613869D" w14:textId="77777777" w:rsidR="00F25157" w:rsidRPr="006249AF" w:rsidRDefault="00F25157" w:rsidP="002A6E9A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                 C min</w:t>
            </w:r>
          </w:p>
          <w:p w14:paraId="66201A7C" w14:textId="2D48FC69" w:rsidR="00F25157" w:rsidRPr="006249AF" w:rsidRDefault="00E80D64" w:rsidP="002A6E9A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C = ────────────── x 10</w:t>
            </w:r>
            <w:r w:rsidR="00F25157"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0 </w:t>
            </w:r>
          </w:p>
          <w:p w14:paraId="78A50526" w14:textId="77777777" w:rsidR="00F25157" w:rsidRPr="006249AF" w:rsidRDefault="00F25157" w:rsidP="002A6E9A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                  C of</w:t>
            </w:r>
          </w:p>
          <w:p w14:paraId="6DC3778A" w14:textId="77777777" w:rsidR="00F25157" w:rsidRPr="006249AF" w:rsidRDefault="00F25157" w:rsidP="002A6E9A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  <w:p w14:paraId="7ECDE955" w14:textId="557A99F3" w:rsidR="00F25157" w:rsidRPr="006249AF" w:rsidRDefault="00F25157" w:rsidP="002A6E9A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C – liczba punkt</w:t>
            </w:r>
            <w:r w:rsidR="00974924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ó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w ocenianej oferty</w:t>
            </w:r>
            <w:r w:rsidRPr="006249AF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(do drugiego miejsca po przecinku)</w:t>
            </w:r>
          </w:p>
          <w:p w14:paraId="3C7D59FD" w14:textId="11ED3518" w:rsidR="00F25157" w:rsidRPr="006249AF" w:rsidRDefault="00F25157" w:rsidP="002A6E9A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C 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vertAlign w:val="subscript"/>
                <w:lang w:eastAsia="pl-PL" w:bidi="ar-SA"/>
              </w:rPr>
              <w:t>min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– najniższa cena spośr</w:t>
            </w:r>
            <w:r w:rsidR="00974924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ó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 oferowanych</w:t>
            </w:r>
          </w:p>
          <w:p w14:paraId="2FF21F58" w14:textId="77777777" w:rsidR="00F25157" w:rsidRPr="006249AF" w:rsidRDefault="00F25157" w:rsidP="002A6E9A">
            <w:pPr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C 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vertAlign w:val="subscript"/>
                <w:lang w:eastAsia="pl-PL" w:bidi="ar-SA"/>
              </w:rPr>
              <w:t>of</w:t>
            </w:r>
            <w:r w:rsidRPr="006249AF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– cena z ocenianej oferty</w:t>
            </w:r>
          </w:p>
          <w:p w14:paraId="0F5D82E7" w14:textId="4EDB39EA" w:rsidR="00E571F0" w:rsidRPr="006249AF" w:rsidRDefault="00E571F0" w:rsidP="00E80D64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6249AF" w:rsidRPr="006249AF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6249AF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40115FAB" w14:textId="6589E840" w:rsidR="0090781E" w:rsidRPr="00585662" w:rsidRDefault="0090781E" w:rsidP="00AF5F9B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Warunki udziału:</w:t>
            </w:r>
          </w:p>
          <w:p w14:paraId="6A8DF2E7" w14:textId="15D96E75" w:rsidR="00AF5F9B" w:rsidRPr="001E4253" w:rsidRDefault="00AF5F9B" w:rsidP="001E4253">
            <w:pPr>
              <w:pStyle w:val="Akapitzlist"/>
              <w:numPr>
                <w:ilvl w:val="0"/>
                <w:numId w:val="39"/>
              </w:numPr>
              <w:tabs>
                <w:tab w:val="left" w:pos="5"/>
              </w:tabs>
              <w:ind w:left="288" w:hanging="28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1E4253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Zamawiający wymaga, aby Wykonawca oświadczył, że:</w:t>
            </w:r>
          </w:p>
          <w:p w14:paraId="62AC7D7B" w14:textId="18F550DB" w:rsidR="00AF5F9B" w:rsidRPr="00585662" w:rsidRDefault="00AF5F9B" w:rsidP="00AF5F9B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odpowiednią sytuację ekonomiczną i finansową umożliwiającą realizację zam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wienia, spełnia warunki udziału oraz nie podlega wykluczeniu.</w:t>
            </w:r>
          </w:p>
          <w:p w14:paraId="0E56B14D" w14:textId="731143DD" w:rsidR="00AF5F9B" w:rsidRDefault="00AF5F9B" w:rsidP="00AF5F9B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Potwierdzeniem będzie złożony </w:t>
            </w:r>
            <w:r w:rsidR="00260E8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  <w:u w:val="single"/>
              </w:rPr>
              <w:t>Załącznik nr 2</w:t>
            </w:r>
          </w:p>
          <w:p w14:paraId="4F805B9F" w14:textId="18DC5846" w:rsidR="00C27043" w:rsidRPr="007453A7" w:rsidRDefault="00C27043" w:rsidP="00AF34A5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eastAsiaTheme="minorEastAsia" w:hAnsi="Arial Narrow" w:cs="Times New Roman"/>
                <w:bCs/>
                <w:color w:val="000000" w:themeColor="text1"/>
                <w:sz w:val="20"/>
                <w:szCs w:val="20"/>
                <w:lang w:eastAsia="en-US" w:bidi="ar-SA"/>
              </w:rPr>
            </w:pPr>
          </w:p>
        </w:tc>
      </w:tr>
      <w:tr w:rsidR="006249AF" w:rsidRPr="006249AF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24BBA102" w:rsidR="00F25157" w:rsidRPr="006249AF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Istotne warunki zam</w:t>
            </w:r>
            <w:r w:rsid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18EDF002" w:rsidR="00F25157" w:rsidRPr="00585662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07B88"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60</w:t>
            </w:r>
            <w:r w:rsidR="00E22A2C"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wystawionej faktury</w:t>
            </w:r>
            <w:r w:rsidR="00A0772A"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53FAB501" w14:textId="1EC45E52" w:rsidR="00E22A2C" w:rsidRPr="00585662" w:rsidRDefault="00E22A2C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585662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2FB606C6" w:rsidR="00E22A2C" w:rsidRPr="00585662" w:rsidRDefault="00E22A2C" w:rsidP="00057354">
            <w:pPr>
              <w:widowControl/>
              <w:suppressAutoHyphens w:val="0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6249AF" w:rsidRPr="006249AF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5AD93018" w:rsidR="00F25157" w:rsidRPr="006249AF" w:rsidRDefault="00F25157" w:rsidP="005A492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</w:t>
            </w:r>
            <w:r w:rsid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b złożenia oferty</w:t>
            </w:r>
          </w:p>
          <w:p w14:paraId="58199268" w14:textId="1A314F19" w:rsidR="00F25157" w:rsidRPr="006249AF" w:rsidRDefault="00F25157" w:rsidP="005A492A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680E0B6" w14:textId="77777777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6581F38C" w14:textId="667AE2FE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260E8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17</w:t>
            </w:r>
            <w:r w:rsid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.07.</w:t>
            </w:r>
            <w:r w:rsid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2025</w:t>
            </w:r>
            <w:r w:rsidR="00FF4102" w:rsidRPr="0058566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8566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do godz</w:t>
            </w:r>
            <w:r w:rsidR="00FF4102" w:rsidRPr="0058566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.10.00</w:t>
            </w:r>
          </w:p>
          <w:p w14:paraId="45692E81" w14:textId="77777777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42E27764" w14:textId="77777777" w:rsidR="002A6344" w:rsidRPr="006249AF" w:rsidRDefault="002A6344" w:rsidP="002A6344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050B1D76" w14:textId="77777777" w:rsidR="002A6344" w:rsidRPr="00C16BBF" w:rsidRDefault="002A6344" w:rsidP="002A6344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1675DB16" w14:textId="5EE44F46" w:rsidR="002A6344" w:rsidRPr="00C16BBF" w:rsidRDefault="002A6344" w:rsidP="002A6344">
            <w:pPr>
              <w:pStyle w:val="Akapitzlist"/>
              <w:numPr>
                <w:ilvl w:val="0"/>
                <w:numId w:val="36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</w:t>
            </w:r>
            <w:r w:rsidR="00974924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ó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w w b</w:t>
            </w:r>
            <w:r w:rsidRPr="00C16BB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42629CB4" w14:textId="62A186A2" w:rsidR="002A6344" w:rsidRPr="00C16BBF" w:rsidRDefault="002A6344" w:rsidP="002A6344">
            <w:pPr>
              <w:pStyle w:val="Akapitzlist"/>
              <w:numPr>
                <w:ilvl w:val="0"/>
                <w:numId w:val="36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– podpisane kwalifikowanym podpisem elektronicznym lub podpisem zaufanym</w:t>
            </w:r>
            <w:r w:rsidR="00F6003C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lub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podpisem osobistym (z e-dowodu) lub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5C228AB1" w14:textId="3972C91D" w:rsidR="002A6344" w:rsidRDefault="002A6344" w:rsidP="002A6344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10.01 do godz. 10.15.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</w:t>
            </w:r>
            <w:r w:rsidR="00F6003C"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dokumentu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podpisanego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odręcznie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(np. PDF), Zamawiający zastrzega sobie prawo do wezwania Wykonawcy do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kwalifikowanym podpisem elektronicznym lub podpisem zaufanym,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podpisem osobistym (z e-dowodu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).</w:t>
            </w:r>
          </w:p>
          <w:p w14:paraId="342F9852" w14:textId="77777777" w:rsidR="002A6344" w:rsidRPr="00C16BBF" w:rsidRDefault="002A6344" w:rsidP="002A6344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Brak uzupełnienia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oryginału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oferty w terminie wskazanym w wezwaniu może skutkować jej odrzuceniem.</w:t>
            </w:r>
          </w:p>
          <w:p w14:paraId="20F34A79" w14:textId="6C55709D" w:rsidR="002A6344" w:rsidRPr="006249AF" w:rsidRDefault="002A6344" w:rsidP="002A6344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</w:t>
            </w:r>
            <w:r w:rsid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B PRZYGOTOWANIA OFERTY:</w:t>
            </w:r>
          </w:p>
          <w:p w14:paraId="307CBEC7" w14:textId="77777777" w:rsidR="002A6344" w:rsidRDefault="002A6344" w:rsidP="002A6344">
            <w:pPr>
              <w:pStyle w:val="Akapitzlist"/>
              <w:numPr>
                <w:ilvl w:val="0"/>
                <w:numId w:val="37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3CAFA253" w14:textId="77777777" w:rsidR="002A6344" w:rsidRDefault="002A6344" w:rsidP="002A6344">
            <w:pPr>
              <w:pStyle w:val="Akapitzlist"/>
              <w:numPr>
                <w:ilvl w:val="0"/>
                <w:numId w:val="37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38F30F50" w14:textId="77777777" w:rsidR="002A6344" w:rsidRPr="00C16BBF" w:rsidRDefault="002A6344" w:rsidP="002A6344">
            <w:pPr>
              <w:pStyle w:val="Akapitzlist"/>
              <w:numPr>
                <w:ilvl w:val="0"/>
                <w:numId w:val="37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5F9F3CA3" w14:textId="77777777" w:rsidR="002A6344" w:rsidRPr="006249AF" w:rsidRDefault="002A6344" w:rsidP="002A6344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7AE62B7A" w14:textId="23055372" w:rsidR="002A6344" w:rsidRPr="006249AF" w:rsidRDefault="002A6344" w:rsidP="002A6344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260E8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17</w:t>
            </w:r>
            <w:r w:rsid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.07.</w:t>
            </w:r>
            <w:r w:rsidR="00F6003C"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2025</w:t>
            </w: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.roku o godzinie 10.15</w:t>
            </w:r>
            <w:r w:rsidRPr="00F6003C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</w:t>
            </w:r>
            <w:r w:rsidR="00974924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ó</w:t>
            </w:r>
            <w:r w:rsidRPr="00F6003C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j nr 11.</w:t>
            </w:r>
          </w:p>
          <w:p w14:paraId="53C2C770" w14:textId="77777777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7269FEE8" w14:textId="77777777" w:rsidR="00D93021" w:rsidRPr="00260E8E" w:rsidRDefault="00D93021" w:rsidP="00D93021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60E8E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676507B6" w14:textId="77777777" w:rsidR="00D93021" w:rsidRDefault="00D93021" w:rsidP="00D93021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 Załącznik nr 1 – Formularz oferty</w:t>
            </w:r>
          </w:p>
          <w:p w14:paraId="78657675" w14:textId="46566064" w:rsidR="00260E8E" w:rsidRPr="00585662" w:rsidRDefault="00260E8E" w:rsidP="00D93021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-Załącznik nr 2 – Oświadczenie Wykonawcy</w:t>
            </w:r>
          </w:p>
          <w:p w14:paraId="6B43C605" w14:textId="77777777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22108C4E" w14:textId="77777777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6FE341C2" w14:textId="77777777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7C5E9CDE" w14:textId="77777777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54B4F858" w14:textId="7E8599E6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Oferent nie uzupełni dokument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 wyznaczonym terminie lub  nie wykaże spełnia warunk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udziału w postępowaniu,</w:t>
            </w:r>
          </w:p>
          <w:p w14:paraId="3DA82003" w14:textId="26344881" w:rsidR="00D93021" w:rsidRPr="00585662" w:rsidRDefault="00D93021" w:rsidP="00D93021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rych nie będzie można uznać za oczywistą omyłkę rachunkową</w:t>
            </w:r>
          </w:p>
          <w:p w14:paraId="75E0D6F9" w14:textId="0763684E" w:rsidR="00D93021" w:rsidRPr="00585662" w:rsidRDefault="00D93021" w:rsidP="00D93021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w, określonych w niniejszym zapytaniu</w:t>
            </w:r>
          </w:p>
          <w:p w14:paraId="68128F46" w14:textId="1352AB4A" w:rsidR="00F25157" w:rsidRPr="00585662" w:rsidRDefault="00F25157" w:rsidP="0090781E">
            <w:pPr>
              <w:tabs>
                <w:tab w:val="left" w:pos="284"/>
              </w:tabs>
              <w:jc w:val="both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6249AF" w:rsidRPr="006249AF" w14:paraId="23C8AFC7" w14:textId="77777777" w:rsidTr="00CE2FFF">
        <w:tc>
          <w:tcPr>
            <w:tcW w:w="3256" w:type="dxa"/>
          </w:tcPr>
          <w:p w14:paraId="354EBE03" w14:textId="78C694D6" w:rsidR="00F25157" w:rsidRPr="006249AF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6249AF" w:rsidRDefault="00F2515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Zamawiający </w:t>
            </w:r>
            <w:r w:rsidR="00A5522F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będzie miał prawo do zamknięcia</w:t>
            </w: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postępowani</w:t>
            </w:r>
            <w:r w:rsidR="00730058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a</w:t>
            </w: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bez dokonania wyboru, jeżeli:</w:t>
            </w:r>
          </w:p>
          <w:p w14:paraId="036EA1FD" w14:textId="5D8859F6" w:rsidR="00F25157" w:rsidRPr="006249AF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</w:t>
            </w:r>
            <w:r w:rsidR="00F2515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ie wpłynie żadna oferta lub żadna z ofert nie spełni warunk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F2515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zapytania,</w:t>
            </w:r>
          </w:p>
          <w:p w14:paraId="6F7074F5" w14:textId="61109C65" w:rsidR="00F25157" w:rsidRPr="006249AF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</w:t>
            </w:r>
            <w:r w:rsidR="00F2515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ena najkorzystniejszej oferty przekroczy kwotę, jaką Zamawiający może przeznaczyć na sfinansowanie zam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F2515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wienia,</w:t>
            </w:r>
          </w:p>
          <w:p w14:paraId="09D4943B" w14:textId="7AAD86C5" w:rsidR="00F25157" w:rsidRPr="006249AF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</w:t>
            </w:r>
            <w:r w:rsidR="00F2515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ystąpi zmiana okoliczności powodująca, że realizacja zam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F2515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jest niecelowa,</w:t>
            </w:r>
          </w:p>
          <w:p w14:paraId="28DC3ACE" w14:textId="4CCEC473" w:rsidR="00D93021" w:rsidRPr="00E775A2" w:rsidRDefault="00A5522F" w:rsidP="00E775A2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</w:t>
            </w:r>
            <w:r w:rsidR="00F2515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ost</w:t>
            </w:r>
            <w:r w:rsidR="009E16FC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powanie będzie obarczone wad</w:t>
            </w:r>
            <w:r w:rsidR="009E16FC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ą</w:t>
            </w:r>
            <w:r w:rsidR="00F2515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uniemożliwiającą zawarcie ważnej umowy.</w:t>
            </w:r>
          </w:p>
        </w:tc>
      </w:tr>
      <w:tr w:rsidR="006249AF" w:rsidRPr="006249AF" w14:paraId="36D31193" w14:textId="77777777" w:rsidTr="00CE2FFF">
        <w:tc>
          <w:tcPr>
            <w:tcW w:w="3256" w:type="dxa"/>
          </w:tcPr>
          <w:p w14:paraId="51F9E9D0" w14:textId="6D58366A" w:rsidR="00F25157" w:rsidRPr="006249AF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0E0B8642" w14:textId="77777777" w:rsidR="00F25157" w:rsidRPr="006249AF" w:rsidRDefault="008E36E7" w:rsidP="00094B9F">
            <w:pPr>
              <w:jc w:val="both"/>
              <w:rPr>
                <w:rStyle w:val="markedcontent"/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6249AF">
              <w:rPr>
                <w:rStyle w:val="markedcontent"/>
                <w:rFonts w:ascii="Arial Narrow" w:hAnsi="Arial Narrow" w:cs="Times New Roman"/>
                <w:color w:val="000000" w:themeColor="text1"/>
                <w:sz w:val="20"/>
                <w:szCs w:val="20"/>
              </w:rPr>
              <w:t>Zamawiający zastrzega sobie możliwość unieważnienia zapytania ofertowego bez podania</w:t>
            </w: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249AF">
              <w:rPr>
                <w:rStyle w:val="markedcontent"/>
                <w:rFonts w:ascii="Arial Narrow" w:hAnsi="Arial Narrow" w:cs="Times New Roman"/>
                <w:color w:val="000000" w:themeColor="text1"/>
                <w:sz w:val="20"/>
                <w:szCs w:val="20"/>
              </w:rPr>
              <w:t>przyczyny.</w:t>
            </w:r>
          </w:p>
          <w:p w14:paraId="7B8BA202" w14:textId="1C676C34" w:rsidR="00D93021" w:rsidRPr="006249AF" w:rsidRDefault="00D93021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6249AF" w:rsidRPr="006249AF" w14:paraId="0E7FF29E" w14:textId="77777777" w:rsidTr="00CE2FFF">
        <w:tc>
          <w:tcPr>
            <w:tcW w:w="3256" w:type="dxa"/>
          </w:tcPr>
          <w:p w14:paraId="2AC5F214" w14:textId="7ECCBF09" w:rsidR="00F25157" w:rsidRPr="006249AF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6249AF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Termin związania ofertą wynosi 30 dni.</w:t>
            </w:r>
          </w:p>
          <w:p w14:paraId="74AE39B7" w14:textId="0E6535DC" w:rsidR="00F25157" w:rsidRPr="006249AF" w:rsidRDefault="00F2515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 zastrzega sobie prawo zmiany termin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składania ofert, poprawy w złożonych ofertach oczywistych błęd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rachunkowych, wystąpienia do Wykonawc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(Oferent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w) o wyjaśnienia i uzupełnienia ofert, negoc</w:t>
            </w:r>
            <w:r w:rsidR="00E22BE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jacji </w:t>
            </w:r>
            <w:r w:rsidR="00D1118D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22BE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i warunk</w:t>
            </w:r>
            <w:r w:rsid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="00E22BE7" w:rsidRPr="006249A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wykonania.</w:t>
            </w:r>
          </w:p>
          <w:p w14:paraId="06E4B1A6" w14:textId="7678003E" w:rsidR="00F25157" w:rsidRPr="006249AF" w:rsidRDefault="00F25157" w:rsidP="00094B9F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  <w:tr w:rsidR="006249AF" w:rsidRPr="006249AF" w14:paraId="7DDCEF98" w14:textId="77777777" w:rsidTr="00CE2FFF">
        <w:tc>
          <w:tcPr>
            <w:tcW w:w="3256" w:type="dxa"/>
          </w:tcPr>
          <w:p w14:paraId="31A3135E" w14:textId="493F6F17" w:rsidR="008E36E7" w:rsidRPr="006249AF" w:rsidRDefault="00F86AA6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nformacja dotycząca przetwarzania danych osobowych uczestnik</w:t>
            </w:r>
            <w:r>
              <w:rPr>
                <w:rFonts w:ascii="Arial Narrow" w:hAnsi="Arial Narrow" w:cs="Times New Roman" w:hint="eastAsia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 postępowa</w:t>
            </w:r>
            <w:r w:rsidRPr="00974924">
              <w:rPr>
                <w:rFonts w:ascii="Arial Narrow" w:hAnsi="Arial Narrow" w:cs="Times New Roman" w:hint="eastAsia"/>
                <w:b/>
                <w:bCs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o udzielenie zam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wie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publicznych oraz os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b reprezentujących strony um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ów zawieranych w Samodzielnym Publicznym Zespole Z</w:t>
            </w:r>
            <w:r w:rsidRP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akład</w:t>
            </w:r>
            <w: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ów Opieki Zdrowotnej w W</w:t>
            </w:r>
            <w:r w:rsidRPr="0097492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yszkowie</w:t>
            </w:r>
          </w:p>
        </w:tc>
        <w:tc>
          <w:tcPr>
            <w:tcW w:w="6402" w:type="dxa"/>
          </w:tcPr>
          <w:p w14:paraId="5AF7CDBD" w14:textId="5B252FE9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 fizycznych w związku z przetwarzaniem danych osobowych i w sprawie swobodnego przepływu takich danych oraz uchylenia dyrektywy 95/46/WE (og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lne rozporządzenie o ochronie danych) (Dz. Urz. UE L 119 z 04.05.2016), (RODO) informujemy:</w:t>
            </w:r>
          </w:p>
          <w:p w14:paraId="6F9CA5A5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678BB0E9" w14:textId="43B8F6BA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Administratorem Pa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stwa danych osobowych jest Samodzielny Publiczny Zesp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ł Zakład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Opieki Zdrowotnej w Wyszkowie z siedzibą przy ul. Komisji Edukacji Narodowej 1, 07-200 Wyszk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w.</w:t>
            </w:r>
          </w:p>
          <w:p w14:paraId="750ED227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Inspektor ochrony danych</w:t>
            </w:r>
          </w:p>
          <w:p w14:paraId="54A11781" w14:textId="7D26E2C0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Samodzielnym Publicznym Zespole Zakład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Opieki Zdrowotnej w Wyszkowie powołano Inspektora ochrony danych, kt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rym jest Pani Anna Błażejczak-Jarosi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ska.</w:t>
            </w:r>
          </w:p>
          <w:p w14:paraId="430F9B16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Kontakt</w:t>
            </w:r>
          </w:p>
          <w:p w14:paraId="48BD720F" w14:textId="40628364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b:</w:t>
            </w:r>
          </w:p>
          <w:p w14:paraId="26CD85D6" w14:textId="1B8AF638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korespondencyjnie pod adresem: ul. Komisji Edu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kacji Narodowej 1, 07-200 Wyszkó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w;</w:t>
            </w:r>
          </w:p>
          <w:p w14:paraId="35943B29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12AE5443" w14:textId="541D3E58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Inspektorem ochrony danych w sprawach związanych z Pa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stwa danymi osobowymi prosimy kontaktować się:</w:t>
            </w:r>
          </w:p>
          <w:p w14:paraId="44E342F1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mailowo: iod@szpitalwyszkow.pl</w:t>
            </w:r>
          </w:p>
          <w:p w14:paraId="5D8BDEA8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Cel i podstawa prawna przetwarzania danych osobowych</w:t>
            </w:r>
          </w:p>
          <w:p w14:paraId="59E9BB55" w14:textId="1177E26B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Dane osobowe przetwarzane są w celu prowadzenia postępowania o udzielenie zam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publicznego, jego rozstrzygnięcia, zawarcia i realizacji umowy, a także archiwizacji dokumentacji. Podstawą prawną przetwarzania jest art. 6 ust. 1 lit. c RODO – obowiązek wynikający z ustawy z dnia 11 września 2019 r. – Prawo zam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wień publicznych, oraz art. 6 ust. 1 lit. f RODO – uzasadniony interes administratora w zakresie ochrony roszcze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i realizacji umowy.</w:t>
            </w:r>
          </w:p>
          <w:p w14:paraId="76C47FB8" w14:textId="122D2652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Źr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dła pozyskania danych osobowych</w:t>
            </w:r>
          </w:p>
          <w:p w14:paraId="6B64BFDC" w14:textId="6A00B804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Dane osobowe pozyskiwane są bezpośrednio od Pa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stwa lub od podmiot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w, kt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re Pa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stwo reprezentują, w ramach prowadzonych postępowań o udzielenie zam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wień publicznych.</w:t>
            </w:r>
          </w:p>
          <w:p w14:paraId="13214B3E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Udostępnianie danych osobowych</w:t>
            </w:r>
          </w:p>
          <w:p w14:paraId="7F5047C9" w14:textId="7A275A63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Udostępniamy dane osobowe organom i instytucjom uprawnionym z mocy obowiązujących przepis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prawa.</w:t>
            </w:r>
          </w:p>
          <w:p w14:paraId="45DEE80D" w14:textId="6D58344F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stwa dane mogą r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wnież zostać udostępnione osobom lub podmiotom, kt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rym udostępniona zostanie dokumentacja postępowania w oparciu o art. 18 oraz art. 74 ustawy PZP.</w:t>
            </w:r>
          </w:p>
          <w:p w14:paraId="13790248" w14:textId="0F391BF5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stwa dane mogą być udostępnione podmiotom z kt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rymi SPZZOZ w Wyszkowie zawarł umowę na świadczenie usług serwisowych dla system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w informatycznych wykorzystywanych przy przetwarzaniu tych danych oraz podmiotom świadczącym usługi prawne. </w:t>
            </w:r>
          </w:p>
          <w:p w14:paraId="2459498B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Czas przechowywania danych osobowych</w:t>
            </w:r>
          </w:p>
          <w:p w14:paraId="1067149E" w14:textId="15B05D0C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stwa dane osobowe będą przechowywane przez okres 4 lat od dnia zako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czenia postępowania, zgodnie z art. 78 ust. 1 ustawy Prawo zam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wień publicznych, a w przypadku gdy okres obowiązywania umowy przekracza 4 lata – przez cały czas jej trwania oraz przez 5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lat po jej zakoń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czeniu zgodnie z przepisami o archiwizacji.</w:t>
            </w:r>
          </w:p>
          <w:p w14:paraId="5D8EB0F0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Profilowanie</w:t>
            </w:r>
          </w:p>
          <w:p w14:paraId="4626C23A" w14:textId="343C5920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Dane osobowe nie są profilowane ani przetwarzane w spos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 zautomatyzowany.</w:t>
            </w:r>
          </w:p>
          <w:p w14:paraId="57F5F925" w14:textId="098ED70B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Prawa os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b, kt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rych dane dotyczą</w:t>
            </w:r>
          </w:p>
          <w:p w14:paraId="1263E4A0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1D467BFC" w14:textId="3D1A28ED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 ani zmianą postanowie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ń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umowy w sprawie zam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 w zakresie niezgodnym z ustawą PZP oraz nie może naruszać integralności protokołu postępowania oraz jego załącznik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w.</w:t>
            </w:r>
          </w:p>
          <w:p w14:paraId="340F2C51" w14:textId="77777777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4523FAFD" w14:textId="4C260866" w:rsidR="00974924" w:rsidRPr="00974924" w:rsidRDefault="00974924" w:rsidP="00974924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ó</w:t>
            </w: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wienia publicznego, może być ograniczone</w:t>
            </w:r>
          </w:p>
          <w:p w14:paraId="582AD291" w14:textId="10609467" w:rsidR="008E36E7" w:rsidRPr="006249AF" w:rsidRDefault="00974924" w:rsidP="00974924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</w:tc>
      </w:tr>
      <w:tr w:rsidR="00CA4A4F" w:rsidRPr="006249AF" w14:paraId="3F1B18FE" w14:textId="77777777" w:rsidTr="00CE2FFF">
        <w:tc>
          <w:tcPr>
            <w:tcW w:w="3256" w:type="dxa"/>
          </w:tcPr>
          <w:p w14:paraId="7F659F1F" w14:textId="192B7F32" w:rsidR="00CA4A4F" w:rsidRPr="006249AF" w:rsidRDefault="00974924" w:rsidP="00740865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Style w:val="markedcontent"/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ZASADY ŚRODOWISKOWE</w:t>
            </w:r>
          </w:p>
        </w:tc>
        <w:tc>
          <w:tcPr>
            <w:tcW w:w="6402" w:type="dxa"/>
          </w:tcPr>
          <w:p w14:paraId="69D9BB83" w14:textId="77777777" w:rsidR="00974924" w:rsidRPr="00974924" w:rsidRDefault="00974924" w:rsidP="00974924">
            <w:pPr>
              <w:pStyle w:val="Nagwek1"/>
              <w:spacing w:before="0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Zasady środowiskowe dla wykonawców, podwykonawców i dalszych podwykonawców</w:t>
            </w:r>
          </w:p>
          <w:p w14:paraId="60FB85DA" w14:textId="77777777" w:rsidR="00974924" w:rsidRPr="00974924" w:rsidRDefault="00974924" w:rsidP="00974924">
            <w:pPr>
              <w:pStyle w:val="Nagwek1"/>
              <w:spacing w:before="0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Przestrzegać wymagań określonych w systemie zarządzania środowiskowego wg ISO 14001:2015, a w szczególności:</w:t>
            </w:r>
          </w:p>
          <w:p w14:paraId="43D84BFF" w14:textId="77777777" w:rsidR="00974924" w:rsidRDefault="00974924" w:rsidP="00974924">
            <w:pPr>
              <w:pStyle w:val="Nagwek1"/>
              <w:numPr>
                <w:ilvl w:val="0"/>
                <w:numId w:val="40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przestrzegać wymagań prawnych w zakresie podpisanej z SPZZOZ w Wyszkowie umowy,</w:t>
            </w:r>
          </w:p>
          <w:p w14:paraId="4C06D5F0" w14:textId="77777777" w:rsidR="00974924" w:rsidRDefault="00974924" w:rsidP="00974924">
            <w:pPr>
              <w:pStyle w:val="Nagwek1"/>
              <w:numPr>
                <w:ilvl w:val="0"/>
                <w:numId w:val="40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zmniejszyć dla otoczenia uciążliwość swojej działalności związanej z wykonywaniem prac zleconych przez SPZZOZ w Wyszkowie,</w:t>
            </w:r>
          </w:p>
          <w:p w14:paraId="5C63DFBF" w14:textId="77777777" w:rsidR="00974924" w:rsidRDefault="00974924" w:rsidP="00974924">
            <w:pPr>
              <w:pStyle w:val="Nagwek1"/>
              <w:numPr>
                <w:ilvl w:val="0"/>
                <w:numId w:val="40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minimalizować ilość powstających odpadów,</w:t>
            </w:r>
          </w:p>
          <w:p w14:paraId="4E59DB34" w14:textId="77777777" w:rsidR="00974924" w:rsidRDefault="00974924" w:rsidP="00974924">
            <w:pPr>
              <w:pStyle w:val="Nagwek1"/>
              <w:numPr>
                <w:ilvl w:val="0"/>
                <w:numId w:val="40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zabierać z terenu Zakładu wszelkie odpady powstałe w czasie świadczenia usług,</w:t>
            </w:r>
          </w:p>
          <w:p w14:paraId="7762A07E" w14:textId="77777777" w:rsidR="00974924" w:rsidRDefault="00974924" w:rsidP="00974924">
            <w:pPr>
              <w:pStyle w:val="Nagwek1"/>
              <w:numPr>
                <w:ilvl w:val="0"/>
                <w:numId w:val="40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zmniejszać zużycie nośników energii i surowców naturalnych,</w:t>
            </w:r>
          </w:p>
          <w:p w14:paraId="17A8EF88" w14:textId="77777777" w:rsidR="00974924" w:rsidRDefault="00974924" w:rsidP="00974924">
            <w:pPr>
              <w:pStyle w:val="Nagwek1"/>
              <w:numPr>
                <w:ilvl w:val="0"/>
                <w:numId w:val="40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stosować sprzęt i urządzenia wyłącznie sprawnych technicznie,</w:t>
            </w:r>
          </w:p>
          <w:p w14:paraId="7FB9BE76" w14:textId="77777777" w:rsidR="00974924" w:rsidRDefault="00974924" w:rsidP="00974924">
            <w:pPr>
              <w:pStyle w:val="Nagwek1"/>
              <w:numPr>
                <w:ilvl w:val="0"/>
                <w:numId w:val="40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przechowywać i stosować substancje chemiczne (w tym paliwa) zgodnie z obowiązującymi przepisami prawnymi oraz ze standardami w SPZZOZ w Wyszkowie w tym zakresie,</w:t>
            </w:r>
          </w:p>
          <w:p w14:paraId="31171F52" w14:textId="77777777" w:rsidR="00974924" w:rsidRDefault="00974924" w:rsidP="00974924">
            <w:pPr>
              <w:pStyle w:val="Nagwek1"/>
              <w:numPr>
                <w:ilvl w:val="0"/>
                <w:numId w:val="40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utrzymywać w czystości i porządku teren prowadzenia swoich robót, zapleczy higieniczno-sanitarnych, baz materiałowych, sprzętowych, paliwowych, magazynowych oraz miejsc gromadzenia odpadów,</w:t>
            </w:r>
          </w:p>
          <w:p w14:paraId="778AF262" w14:textId="5F1955B1" w:rsidR="00974924" w:rsidRPr="00974924" w:rsidRDefault="00974924" w:rsidP="00974924">
            <w:pPr>
              <w:pStyle w:val="Nagwek1"/>
              <w:numPr>
                <w:ilvl w:val="0"/>
                <w:numId w:val="40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utrzymywać w stanie niepogorszonym urządzenia służące zabezpieczeniu środowiska, a w szczególności płotki zabezpieczające teren inwestycji przed wtargnięciem drobnych zwierząt, zabezpieczenia pni drzew przed mechanicznym uszkodzeniem, a w przypadku uszkodzenia tych zabezpieczeń, odtworzyć je własnym staraniem i na własny koszt.</w:t>
            </w:r>
          </w:p>
          <w:p w14:paraId="28819C34" w14:textId="77777777" w:rsidR="00974924" w:rsidRPr="00974924" w:rsidRDefault="00974924" w:rsidP="00974924">
            <w:pPr>
              <w:pStyle w:val="Nagwek1"/>
              <w:spacing w:before="0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Wykonawcy nie wolno:</w:t>
            </w:r>
          </w:p>
          <w:p w14:paraId="6F50040D" w14:textId="77777777" w:rsidR="00F86AA6" w:rsidRDefault="00974924" w:rsidP="00974924">
            <w:pPr>
              <w:pStyle w:val="Nagwek1"/>
              <w:numPr>
                <w:ilvl w:val="0"/>
                <w:numId w:val="41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wwozić na teren SPZZOZ w Wyszkowie jakichkolwiek odpadów,</w:t>
            </w:r>
          </w:p>
          <w:p w14:paraId="0EA98472" w14:textId="77777777" w:rsidR="00F86AA6" w:rsidRDefault="00974924" w:rsidP="00974924">
            <w:pPr>
              <w:pStyle w:val="Nagwek1"/>
              <w:numPr>
                <w:ilvl w:val="0"/>
                <w:numId w:val="41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F86AA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składować żadnych substancji mogących zanieczyścić powietrze atmosferyczne, wodę, glebę, a w przypadku, gdy substancje te służą do wykonywania usług dla firmy szczegóły ich składowania i stosowania należy uzgodnić z Koordynatorem ds. Środowiska,</w:t>
            </w:r>
          </w:p>
          <w:p w14:paraId="0AAF4E43" w14:textId="77777777" w:rsidR="00F86AA6" w:rsidRDefault="00974924" w:rsidP="00974924">
            <w:pPr>
              <w:pStyle w:val="Nagwek1"/>
              <w:numPr>
                <w:ilvl w:val="0"/>
                <w:numId w:val="41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F86AA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myć pojazdów na terenie SPZZOZ w Wyszkowie,</w:t>
            </w:r>
          </w:p>
          <w:p w14:paraId="40512CD5" w14:textId="77777777" w:rsidR="00F86AA6" w:rsidRDefault="00974924" w:rsidP="00974924">
            <w:pPr>
              <w:pStyle w:val="Nagwek1"/>
              <w:numPr>
                <w:ilvl w:val="0"/>
                <w:numId w:val="41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F86AA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spalać odpadów na terenie SPZZOZ w Wyszkowie,</w:t>
            </w:r>
          </w:p>
          <w:p w14:paraId="2D084213" w14:textId="77777777" w:rsidR="00F86AA6" w:rsidRDefault="00974924" w:rsidP="00974924">
            <w:pPr>
              <w:pStyle w:val="Nagwek1"/>
              <w:numPr>
                <w:ilvl w:val="0"/>
                <w:numId w:val="41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F86AA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wyl</w:t>
            </w:r>
            <w:bookmarkStart w:id="2" w:name="_GoBack"/>
            <w:bookmarkEnd w:id="2"/>
            <w:r w:rsidRPr="00F86AA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ewać jakichkolwiek substancji chemicznych do wody, gruntu, systemu kanalizacji deszczowej, sanitarnej,</w:t>
            </w:r>
          </w:p>
          <w:p w14:paraId="2876B537" w14:textId="30DB9A63" w:rsidR="00974924" w:rsidRPr="00F86AA6" w:rsidRDefault="00974924" w:rsidP="00974924">
            <w:pPr>
              <w:pStyle w:val="Nagwek1"/>
              <w:numPr>
                <w:ilvl w:val="0"/>
                <w:numId w:val="41"/>
              </w:numPr>
              <w:spacing w:before="0"/>
              <w:ind w:left="288" w:hanging="283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F86AA6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niszczyć i samowolnie wycinać kolidujących drzew i krzewów znajdujących się na terenie inwestycji.</w:t>
            </w:r>
          </w:p>
          <w:p w14:paraId="6D12BB25" w14:textId="77777777" w:rsidR="00974924" w:rsidRPr="00974924" w:rsidRDefault="00974924" w:rsidP="00974924">
            <w:pPr>
              <w:pStyle w:val="Nagwek1"/>
              <w:spacing w:before="0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Zapoznać podległy personel z zasadami środowiskowymi obowiązującymi w SPZZOZ w Wyszkowie.</w:t>
            </w:r>
          </w:p>
          <w:p w14:paraId="02A2752E" w14:textId="77777777" w:rsidR="00974924" w:rsidRPr="00974924" w:rsidRDefault="00974924" w:rsidP="00974924">
            <w:pPr>
              <w:pStyle w:val="Nagwek1"/>
              <w:spacing w:before="0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Umożliwić Koordynatorowi ds. Środowiska udział w kontroli postępowania na zgodność z przyjętymi zasadami środowiskowymi.</w:t>
            </w:r>
          </w:p>
          <w:p w14:paraId="2D760735" w14:textId="77777777" w:rsidR="00974924" w:rsidRPr="00974924" w:rsidRDefault="00974924" w:rsidP="00974924">
            <w:pPr>
              <w:pStyle w:val="Nagwek1"/>
              <w:spacing w:before="0"/>
              <w:outlineLvl w:val="0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974924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sytuacjach wątpliwych i nieokreślonych w powyższych zasadach środowiskowych należy zwracać się do Koordynatora ds. Środowiska.</w:t>
            </w:r>
          </w:p>
          <w:p w14:paraId="09D9CC76" w14:textId="67BD50F3" w:rsidR="00415BA7" w:rsidRPr="006249AF" w:rsidRDefault="00415BA7" w:rsidP="00415BA7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14:paraId="78967533" w14:textId="77777777" w:rsidR="00CA4A4F" w:rsidRPr="006249AF" w:rsidRDefault="00CA4A4F" w:rsidP="00CA4A4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5BD91B91" w14:textId="77777777" w:rsidR="004C4117" w:rsidRPr="006249AF" w:rsidRDefault="004C4117" w:rsidP="00556D62">
      <w:pPr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A3FCEE7" w14:textId="4316906A" w:rsidR="00556D62" w:rsidRPr="006249AF" w:rsidRDefault="00556D62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Załączniki:</w:t>
      </w:r>
    </w:p>
    <w:p w14:paraId="03B9E0B1" w14:textId="593660EC" w:rsidR="00C14926" w:rsidRDefault="00023547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Załącznik nr</w:t>
      </w:r>
      <w:r w:rsidR="008E36E7" w:rsidRPr="006249AF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1</w:t>
      </w:r>
      <w:r w:rsidR="00556D62" w:rsidRPr="006249AF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Formularz oferty</w:t>
      </w:r>
    </w:p>
    <w:p w14:paraId="682657B1" w14:textId="458B8352" w:rsidR="00F86AA6" w:rsidRPr="006249AF" w:rsidRDefault="00260E8E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>
        <w:rPr>
          <w:rFonts w:ascii="Arial Narrow" w:hAnsi="Arial Narrow" w:cs="Times New Roman"/>
          <w:color w:val="000000" w:themeColor="text1"/>
          <w:sz w:val="20"/>
          <w:szCs w:val="20"/>
        </w:rPr>
        <w:t>Załącznik nr 2</w:t>
      </w:r>
      <w:r w:rsidR="00F86AA6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–</w:t>
      </w:r>
      <w:r w:rsidR="00F86AA6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Oświadczenie Wykonawcy</w:t>
      </w:r>
    </w:p>
    <w:p w14:paraId="4EF93267" w14:textId="04F04D38" w:rsidR="00853306" w:rsidRDefault="00D1118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</w:t>
      </w:r>
      <w:r w:rsidR="00260E8E">
        <w:rPr>
          <w:rFonts w:ascii="Arial Narrow" w:hAnsi="Arial Narrow" w:cs="Times New Roman"/>
          <w:color w:val="000000" w:themeColor="text1"/>
          <w:sz w:val="20"/>
          <w:szCs w:val="20"/>
        </w:rPr>
        <w:t>3</w:t>
      </w: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Wz</w:t>
      </w:r>
      <w:r w:rsidR="00974924">
        <w:rPr>
          <w:rFonts w:ascii="Arial Narrow" w:hAnsi="Arial Narrow" w:cs="Times New Roman"/>
          <w:color w:val="000000" w:themeColor="text1"/>
          <w:sz w:val="20"/>
          <w:szCs w:val="20"/>
        </w:rPr>
        <w:t>ó</w:t>
      </w: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>r umowy</w:t>
      </w:r>
    </w:p>
    <w:p w14:paraId="0931BC0E" w14:textId="2E6F2CCE" w:rsidR="00AC6C21" w:rsidRPr="006249AF" w:rsidRDefault="00AC6C21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color w:val="000000" w:themeColor="text1"/>
          <w:sz w:val="20"/>
          <w:szCs w:val="20"/>
        </w:rPr>
      </w:pPr>
      <w:r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4 </w:t>
      </w:r>
      <w:r w:rsidRPr="006249AF">
        <w:rPr>
          <w:rFonts w:ascii="Arial Narrow" w:hAnsi="Arial Narrow" w:cs="Times New Roman"/>
          <w:color w:val="000000" w:themeColor="text1"/>
          <w:sz w:val="20"/>
          <w:szCs w:val="20"/>
        </w:rPr>
        <w:t xml:space="preserve">– </w:t>
      </w:r>
      <w:r>
        <w:rPr>
          <w:rFonts w:ascii="Arial Narrow" w:hAnsi="Arial Narrow" w:cs="Times New Roman"/>
          <w:color w:val="000000" w:themeColor="text1"/>
          <w:sz w:val="20"/>
          <w:szCs w:val="20"/>
        </w:rPr>
        <w:t>Protokół zdawczo - odbiorczy</w:t>
      </w:r>
    </w:p>
    <w:sectPr w:rsidR="00AC6C21" w:rsidRPr="006249AF" w:rsidSect="00785826">
      <w:headerReference w:type="default" r:id="rId13"/>
      <w:footerReference w:type="default" r:id="rId14"/>
      <w:pgSz w:w="11906" w:h="16838"/>
      <w:pgMar w:top="426" w:right="1133" w:bottom="1418" w:left="1276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NeueLTPl-Light">
    <w:altName w:val="Arial Unicode MS"/>
    <w:charset w:val="80"/>
    <w:family w:val="swiss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106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106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5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EA47" w14:textId="30BCC390" w:rsidR="00CF0478" w:rsidRPr="00415BA7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415BA7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415BA7">
      <w:rPr>
        <w:rFonts w:ascii="Arial Narrow" w:hAnsi="Arial Narrow"/>
        <w:sz w:val="18"/>
        <w:szCs w:val="18"/>
      </w:rPr>
      <w:t>D</w:t>
    </w:r>
    <w:r w:rsidR="008308FB">
      <w:rPr>
        <w:rFonts w:ascii="Arial Narrow" w:hAnsi="Arial Narrow"/>
        <w:sz w:val="18"/>
        <w:szCs w:val="18"/>
      </w:rPr>
      <w:t>EZ/Z/341/PU-31</w:t>
    </w:r>
    <w:r w:rsidR="00415BA7">
      <w:rPr>
        <w:rFonts w:ascii="Arial Narrow" w:hAnsi="Arial Narrow"/>
        <w:sz w:val="18"/>
        <w:szCs w:val="18"/>
      </w:rPr>
      <w:t>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3400F"/>
    <w:multiLevelType w:val="multilevel"/>
    <w:tmpl w:val="7E8A0FC0"/>
    <w:lvl w:ilvl="0">
      <w:start w:val="1"/>
      <w:numFmt w:val="decimal"/>
      <w:lvlText w:val="%1."/>
      <w:lvlJc w:val="left"/>
      <w:pPr>
        <w:tabs>
          <w:tab w:val="num" w:pos="0"/>
        </w:tabs>
        <w:ind w:left="-2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6E35248"/>
    <w:multiLevelType w:val="hybridMultilevel"/>
    <w:tmpl w:val="C19C2694"/>
    <w:lvl w:ilvl="0" w:tplc="21541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333DF"/>
    <w:multiLevelType w:val="hybridMultilevel"/>
    <w:tmpl w:val="42D0B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EA5FE8"/>
    <w:multiLevelType w:val="multilevel"/>
    <w:tmpl w:val="1AEA0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8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3AA6320D"/>
    <w:multiLevelType w:val="hybridMultilevel"/>
    <w:tmpl w:val="AF8AD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4F522F"/>
    <w:multiLevelType w:val="hybridMultilevel"/>
    <w:tmpl w:val="562E7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616CE"/>
    <w:multiLevelType w:val="multilevel"/>
    <w:tmpl w:val="3BEE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6E358B"/>
    <w:multiLevelType w:val="hybridMultilevel"/>
    <w:tmpl w:val="4C9446AE"/>
    <w:lvl w:ilvl="0" w:tplc="3856C1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2E4DB7"/>
    <w:multiLevelType w:val="multilevel"/>
    <w:tmpl w:val="101A1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7266BA"/>
    <w:multiLevelType w:val="multilevel"/>
    <w:tmpl w:val="8D9E7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745C39"/>
    <w:multiLevelType w:val="multilevel"/>
    <w:tmpl w:val="E236F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>
    <w:nsid w:val="5FCE2023"/>
    <w:multiLevelType w:val="multilevel"/>
    <w:tmpl w:val="C09E1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>
    <w:nsid w:val="661E4F6D"/>
    <w:multiLevelType w:val="multilevel"/>
    <w:tmpl w:val="98BAC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E05F91"/>
    <w:multiLevelType w:val="multilevel"/>
    <w:tmpl w:val="101A1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876CB8"/>
    <w:multiLevelType w:val="multilevel"/>
    <w:tmpl w:val="2CB6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55334C"/>
    <w:multiLevelType w:val="hybridMultilevel"/>
    <w:tmpl w:val="43801856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966C82"/>
    <w:multiLevelType w:val="multilevel"/>
    <w:tmpl w:val="01C8D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2E525E"/>
    <w:multiLevelType w:val="multilevel"/>
    <w:tmpl w:val="9252F7EE"/>
    <w:lvl w:ilvl="0">
      <w:start w:val="2"/>
      <w:numFmt w:val="decimal"/>
      <w:lvlText w:val="%1."/>
      <w:lvlJc w:val="left"/>
      <w:pPr>
        <w:ind w:left="360" w:hanging="360"/>
      </w:pPr>
      <w:rPr>
        <w:b w:val="0"/>
        <w:bCs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Arial" w:eastAsia="Calibri" w:hAnsi="Arial" w:cs="Aria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5"/>
  </w:num>
  <w:num w:numId="2">
    <w:abstractNumId w:val="12"/>
  </w:num>
  <w:num w:numId="3">
    <w:abstractNumId w:val="21"/>
  </w:num>
  <w:num w:numId="4">
    <w:abstractNumId w:val="6"/>
  </w:num>
  <w:num w:numId="5">
    <w:abstractNumId w:val="39"/>
  </w:num>
  <w:num w:numId="6">
    <w:abstractNumId w:val="4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1"/>
  </w:num>
  <w:num w:numId="10">
    <w:abstractNumId w:val="9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4"/>
  </w:num>
  <w:num w:numId="15">
    <w:abstractNumId w:val="16"/>
  </w:num>
  <w:num w:numId="16">
    <w:abstractNumId w:val="10"/>
  </w:num>
  <w:num w:numId="17">
    <w:abstractNumId w:val="19"/>
  </w:num>
  <w:num w:numId="18">
    <w:abstractNumId w:val="14"/>
  </w:num>
  <w:num w:numId="19">
    <w:abstractNumId w:val="7"/>
  </w:num>
  <w:num w:numId="20">
    <w:abstractNumId w:val="3"/>
  </w:num>
  <w:num w:numId="21">
    <w:abstractNumId w:val="22"/>
  </w:num>
  <w:num w:numId="2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5"/>
  </w:num>
  <w:num w:numId="25">
    <w:abstractNumId w:val="35"/>
  </w:num>
  <w:num w:numId="26">
    <w:abstractNumId w:val="23"/>
  </w:num>
  <w:num w:numId="27">
    <w:abstractNumId w:val="37"/>
  </w:num>
  <w:num w:numId="28">
    <w:abstractNumId w:val="15"/>
  </w:num>
  <w:num w:numId="29">
    <w:abstractNumId w:val="30"/>
  </w:num>
  <w:num w:numId="30">
    <w:abstractNumId w:val="34"/>
  </w:num>
  <w:num w:numId="31">
    <w:abstractNumId w:val="31"/>
  </w:num>
  <w:num w:numId="32">
    <w:abstractNumId w:val="32"/>
  </w:num>
  <w:num w:numId="33">
    <w:abstractNumId w:val="33"/>
  </w:num>
  <w:num w:numId="34">
    <w:abstractNumId w:val="26"/>
  </w:num>
  <w:num w:numId="35">
    <w:abstractNumId w:val="29"/>
  </w:num>
  <w:num w:numId="36">
    <w:abstractNumId w:val="1"/>
  </w:num>
  <w:num w:numId="37">
    <w:abstractNumId w:val="8"/>
  </w:num>
  <w:num w:numId="38">
    <w:abstractNumId w:val="36"/>
  </w:num>
  <w:num w:numId="39">
    <w:abstractNumId w:val="27"/>
  </w:num>
  <w:num w:numId="40">
    <w:abstractNumId w:val="20"/>
  </w:num>
  <w:num w:numId="41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9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EC"/>
    <w:rsid w:val="0000036D"/>
    <w:rsid w:val="00002C9A"/>
    <w:rsid w:val="0000343E"/>
    <w:rsid w:val="00004599"/>
    <w:rsid w:val="00007E38"/>
    <w:rsid w:val="00023547"/>
    <w:rsid w:val="00023CFB"/>
    <w:rsid w:val="00025624"/>
    <w:rsid w:val="0003270D"/>
    <w:rsid w:val="00033998"/>
    <w:rsid w:val="00043465"/>
    <w:rsid w:val="00052ED2"/>
    <w:rsid w:val="00057354"/>
    <w:rsid w:val="00094B9F"/>
    <w:rsid w:val="000955C1"/>
    <w:rsid w:val="00097BD1"/>
    <w:rsid w:val="000A0681"/>
    <w:rsid w:val="000A3856"/>
    <w:rsid w:val="000A6435"/>
    <w:rsid w:val="000B109B"/>
    <w:rsid w:val="000B1C5D"/>
    <w:rsid w:val="000B384B"/>
    <w:rsid w:val="000B560A"/>
    <w:rsid w:val="000B7FC3"/>
    <w:rsid w:val="000D0196"/>
    <w:rsid w:val="000D0356"/>
    <w:rsid w:val="000D2CE3"/>
    <w:rsid w:val="000D3227"/>
    <w:rsid w:val="000E3088"/>
    <w:rsid w:val="000E68E3"/>
    <w:rsid w:val="000F199D"/>
    <w:rsid w:val="00103ACF"/>
    <w:rsid w:val="00117A63"/>
    <w:rsid w:val="00123B55"/>
    <w:rsid w:val="00125AFE"/>
    <w:rsid w:val="00126A61"/>
    <w:rsid w:val="00127EEC"/>
    <w:rsid w:val="0013091C"/>
    <w:rsid w:val="00132A73"/>
    <w:rsid w:val="00132ADE"/>
    <w:rsid w:val="00132B1D"/>
    <w:rsid w:val="00140711"/>
    <w:rsid w:val="00152D72"/>
    <w:rsid w:val="0015355E"/>
    <w:rsid w:val="00153B58"/>
    <w:rsid w:val="0015725C"/>
    <w:rsid w:val="001624E9"/>
    <w:rsid w:val="0016424E"/>
    <w:rsid w:val="0016627D"/>
    <w:rsid w:val="00176CBA"/>
    <w:rsid w:val="00177BA7"/>
    <w:rsid w:val="0018320B"/>
    <w:rsid w:val="00196CF7"/>
    <w:rsid w:val="00196D8D"/>
    <w:rsid w:val="001A0A22"/>
    <w:rsid w:val="001A120A"/>
    <w:rsid w:val="001A37E7"/>
    <w:rsid w:val="001A3B63"/>
    <w:rsid w:val="001A575D"/>
    <w:rsid w:val="001A6222"/>
    <w:rsid w:val="001B44FA"/>
    <w:rsid w:val="001B52C4"/>
    <w:rsid w:val="001B5F1F"/>
    <w:rsid w:val="001B6B49"/>
    <w:rsid w:val="001B7D6B"/>
    <w:rsid w:val="001C358D"/>
    <w:rsid w:val="001D0324"/>
    <w:rsid w:val="001D1B0C"/>
    <w:rsid w:val="001E01E2"/>
    <w:rsid w:val="001E4253"/>
    <w:rsid w:val="001F7256"/>
    <w:rsid w:val="002037FE"/>
    <w:rsid w:val="0020750E"/>
    <w:rsid w:val="0021414F"/>
    <w:rsid w:val="00217DA5"/>
    <w:rsid w:val="00242D99"/>
    <w:rsid w:val="002451AF"/>
    <w:rsid w:val="00247150"/>
    <w:rsid w:val="00247211"/>
    <w:rsid w:val="00250EEA"/>
    <w:rsid w:val="0025129D"/>
    <w:rsid w:val="0025422C"/>
    <w:rsid w:val="00256AB1"/>
    <w:rsid w:val="00257F07"/>
    <w:rsid w:val="00260E8E"/>
    <w:rsid w:val="00265800"/>
    <w:rsid w:val="00271541"/>
    <w:rsid w:val="00273C43"/>
    <w:rsid w:val="002750A3"/>
    <w:rsid w:val="00290ACD"/>
    <w:rsid w:val="00291068"/>
    <w:rsid w:val="002956D2"/>
    <w:rsid w:val="00297135"/>
    <w:rsid w:val="002A135D"/>
    <w:rsid w:val="002A37D8"/>
    <w:rsid w:val="002A6344"/>
    <w:rsid w:val="002A6E9A"/>
    <w:rsid w:val="002B480C"/>
    <w:rsid w:val="002C570F"/>
    <w:rsid w:val="002C59EA"/>
    <w:rsid w:val="002C7533"/>
    <w:rsid w:val="002D41E7"/>
    <w:rsid w:val="002D5F87"/>
    <w:rsid w:val="002E1A16"/>
    <w:rsid w:val="002E4899"/>
    <w:rsid w:val="002F2BD8"/>
    <w:rsid w:val="002F449D"/>
    <w:rsid w:val="002F65C2"/>
    <w:rsid w:val="0032196C"/>
    <w:rsid w:val="003269D9"/>
    <w:rsid w:val="003324E9"/>
    <w:rsid w:val="003374EE"/>
    <w:rsid w:val="00340975"/>
    <w:rsid w:val="00352102"/>
    <w:rsid w:val="00356879"/>
    <w:rsid w:val="00356C7B"/>
    <w:rsid w:val="00371610"/>
    <w:rsid w:val="00380B91"/>
    <w:rsid w:val="00394FD5"/>
    <w:rsid w:val="00395BD0"/>
    <w:rsid w:val="003978FC"/>
    <w:rsid w:val="003A0A87"/>
    <w:rsid w:val="003A256E"/>
    <w:rsid w:val="003A2849"/>
    <w:rsid w:val="003B0EFD"/>
    <w:rsid w:val="003B346D"/>
    <w:rsid w:val="003B3F0F"/>
    <w:rsid w:val="003C177D"/>
    <w:rsid w:val="003C639B"/>
    <w:rsid w:val="003C6C27"/>
    <w:rsid w:val="003C7221"/>
    <w:rsid w:val="003E63E8"/>
    <w:rsid w:val="003F61D8"/>
    <w:rsid w:val="003F6851"/>
    <w:rsid w:val="003F7AB7"/>
    <w:rsid w:val="004036E0"/>
    <w:rsid w:val="0041048A"/>
    <w:rsid w:val="004113B1"/>
    <w:rsid w:val="004124B4"/>
    <w:rsid w:val="004155FA"/>
    <w:rsid w:val="00415BA7"/>
    <w:rsid w:val="00415D9E"/>
    <w:rsid w:val="00420C5A"/>
    <w:rsid w:val="00423028"/>
    <w:rsid w:val="00425801"/>
    <w:rsid w:val="00425F50"/>
    <w:rsid w:val="004347BB"/>
    <w:rsid w:val="0044146C"/>
    <w:rsid w:val="00445182"/>
    <w:rsid w:val="00454D71"/>
    <w:rsid w:val="00455470"/>
    <w:rsid w:val="00462809"/>
    <w:rsid w:val="00463169"/>
    <w:rsid w:val="00463423"/>
    <w:rsid w:val="004638E0"/>
    <w:rsid w:val="004651B5"/>
    <w:rsid w:val="00465A53"/>
    <w:rsid w:val="0046620C"/>
    <w:rsid w:val="00475D85"/>
    <w:rsid w:val="004828CA"/>
    <w:rsid w:val="0049628B"/>
    <w:rsid w:val="004A16A1"/>
    <w:rsid w:val="004A299D"/>
    <w:rsid w:val="004A3560"/>
    <w:rsid w:val="004B33F8"/>
    <w:rsid w:val="004B4389"/>
    <w:rsid w:val="004B50B2"/>
    <w:rsid w:val="004B667F"/>
    <w:rsid w:val="004B70C9"/>
    <w:rsid w:val="004C4117"/>
    <w:rsid w:val="004D0F11"/>
    <w:rsid w:val="004D133A"/>
    <w:rsid w:val="004D2F49"/>
    <w:rsid w:val="004D42C1"/>
    <w:rsid w:val="004D63F1"/>
    <w:rsid w:val="004E1B2B"/>
    <w:rsid w:val="004E686E"/>
    <w:rsid w:val="004F319B"/>
    <w:rsid w:val="004F4292"/>
    <w:rsid w:val="004F5854"/>
    <w:rsid w:val="00501DA5"/>
    <w:rsid w:val="00504CED"/>
    <w:rsid w:val="0052023F"/>
    <w:rsid w:val="00520CB1"/>
    <w:rsid w:val="00533B79"/>
    <w:rsid w:val="00535563"/>
    <w:rsid w:val="0054184E"/>
    <w:rsid w:val="0054553A"/>
    <w:rsid w:val="00546186"/>
    <w:rsid w:val="0054641B"/>
    <w:rsid w:val="00556D62"/>
    <w:rsid w:val="005573C7"/>
    <w:rsid w:val="0056120A"/>
    <w:rsid w:val="0056217A"/>
    <w:rsid w:val="00563F3C"/>
    <w:rsid w:val="0057163E"/>
    <w:rsid w:val="005803A0"/>
    <w:rsid w:val="00582A57"/>
    <w:rsid w:val="00585662"/>
    <w:rsid w:val="00585EF5"/>
    <w:rsid w:val="00597D56"/>
    <w:rsid w:val="005A05DF"/>
    <w:rsid w:val="005A492A"/>
    <w:rsid w:val="005A7370"/>
    <w:rsid w:val="005B4A94"/>
    <w:rsid w:val="005B77AA"/>
    <w:rsid w:val="005C04AB"/>
    <w:rsid w:val="005C1062"/>
    <w:rsid w:val="005C35C5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F03"/>
    <w:rsid w:val="005E4745"/>
    <w:rsid w:val="005F6DD4"/>
    <w:rsid w:val="00606050"/>
    <w:rsid w:val="0060749E"/>
    <w:rsid w:val="00607B88"/>
    <w:rsid w:val="00614474"/>
    <w:rsid w:val="00617073"/>
    <w:rsid w:val="006240CC"/>
    <w:rsid w:val="006249AF"/>
    <w:rsid w:val="006251EC"/>
    <w:rsid w:val="006306A2"/>
    <w:rsid w:val="00637AD6"/>
    <w:rsid w:val="00637C64"/>
    <w:rsid w:val="0064111F"/>
    <w:rsid w:val="00652821"/>
    <w:rsid w:val="006543FA"/>
    <w:rsid w:val="00664482"/>
    <w:rsid w:val="006655AC"/>
    <w:rsid w:val="00665DF4"/>
    <w:rsid w:val="00666BA3"/>
    <w:rsid w:val="0066745E"/>
    <w:rsid w:val="006831C8"/>
    <w:rsid w:val="00685B76"/>
    <w:rsid w:val="00686DB1"/>
    <w:rsid w:val="006A07AF"/>
    <w:rsid w:val="006A1F67"/>
    <w:rsid w:val="006A64E6"/>
    <w:rsid w:val="006A6E62"/>
    <w:rsid w:val="006B3FD9"/>
    <w:rsid w:val="006C37A2"/>
    <w:rsid w:val="006C66AE"/>
    <w:rsid w:val="006D47EE"/>
    <w:rsid w:val="006E585F"/>
    <w:rsid w:val="006F0B0D"/>
    <w:rsid w:val="006F0D8D"/>
    <w:rsid w:val="006F51A2"/>
    <w:rsid w:val="006F7DB6"/>
    <w:rsid w:val="00700D3F"/>
    <w:rsid w:val="00702659"/>
    <w:rsid w:val="00703015"/>
    <w:rsid w:val="00703213"/>
    <w:rsid w:val="007050E5"/>
    <w:rsid w:val="00706EAD"/>
    <w:rsid w:val="00712E46"/>
    <w:rsid w:val="007132A5"/>
    <w:rsid w:val="00713C1F"/>
    <w:rsid w:val="00714B5C"/>
    <w:rsid w:val="00714BB3"/>
    <w:rsid w:val="00717C08"/>
    <w:rsid w:val="00720ACB"/>
    <w:rsid w:val="007214F2"/>
    <w:rsid w:val="007219A2"/>
    <w:rsid w:val="007247AE"/>
    <w:rsid w:val="007278ED"/>
    <w:rsid w:val="00730058"/>
    <w:rsid w:val="007325A6"/>
    <w:rsid w:val="00735E39"/>
    <w:rsid w:val="007403DD"/>
    <w:rsid w:val="00740865"/>
    <w:rsid w:val="00741180"/>
    <w:rsid w:val="007453A7"/>
    <w:rsid w:val="0074618D"/>
    <w:rsid w:val="00751620"/>
    <w:rsid w:val="007658DC"/>
    <w:rsid w:val="00771B56"/>
    <w:rsid w:val="00781C07"/>
    <w:rsid w:val="00785826"/>
    <w:rsid w:val="00791101"/>
    <w:rsid w:val="007A3541"/>
    <w:rsid w:val="007D5449"/>
    <w:rsid w:val="007D6652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1D60"/>
    <w:rsid w:val="0082616B"/>
    <w:rsid w:val="0082646B"/>
    <w:rsid w:val="008308FB"/>
    <w:rsid w:val="00831F3B"/>
    <w:rsid w:val="00840819"/>
    <w:rsid w:val="0085171E"/>
    <w:rsid w:val="00853306"/>
    <w:rsid w:val="008560C1"/>
    <w:rsid w:val="00861D39"/>
    <w:rsid w:val="00865069"/>
    <w:rsid w:val="00872812"/>
    <w:rsid w:val="00882223"/>
    <w:rsid w:val="00883469"/>
    <w:rsid w:val="008A089C"/>
    <w:rsid w:val="008B16D5"/>
    <w:rsid w:val="008C6ABA"/>
    <w:rsid w:val="008D0F40"/>
    <w:rsid w:val="008D17B1"/>
    <w:rsid w:val="008D21E6"/>
    <w:rsid w:val="008D7E77"/>
    <w:rsid w:val="008E36E7"/>
    <w:rsid w:val="008E384C"/>
    <w:rsid w:val="008E7E13"/>
    <w:rsid w:val="008F1781"/>
    <w:rsid w:val="00900295"/>
    <w:rsid w:val="0090781E"/>
    <w:rsid w:val="00923C50"/>
    <w:rsid w:val="00925F12"/>
    <w:rsid w:val="009273B2"/>
    <w:rsid w:val="00927857"/>
    <w:rsid w:val="00933C4C"/>
    <w:rsid w:val="009468CA"/>
    <w:rsid w:val="00953F9F"/>
    <w:rsid w:val="009623DB"/>
    <w:rsid w:val="0096374E"/>
    <w:rsid w:val="00974924"/>
    <w:rsid w:val="00980676"/>
    <w:rsid w:val="0099526D"/>
    <w:rsid w:val="0099746F"/>
    <w:rsid w:val="009A13A0"/>
    <w:rsid w:val="009A1D77"/>
    <w:rsid w:val="009B2A59"/>
    <w:rsid w:val="009B6AEC"/>
    <w:rsid w:val="009C02AE"/>
    <w:rsid w:val="009C060B"/>
    <w:rsid w:val="009C0EB1"/>
    <w:rsid w:val="009C1E4E"/>
    <w:rsid w:val="009C32D8"/>
    <w:rsid w:val="009C4837"/>
    <w:rsid w:val="009D1B96"/>
    <w:rsid w:val="009D5188"/>
    <w:rsid w:val="009E0011"/>
    <w:rsid w:val="009E131A"/>
    <w:rsid w:val="009E137A"/>
    <w:rsid w:val="009E16FC"/>
    <w:rsid w:val="009E3E38"/>
    <w:rsid w:val="009E5D0C"/>
    <w:rsid w:val="009E7088"/>
    <w:rsid w:val="00A0772A"/>
    <w:rsid w:val="00A15C12"/>
    <w:rsid w:val="00A221E1"/>
    <w:rsid w:val="00A23832"/>
    <w:rsid w:val="00A417BC"/>
    <w:rsid w:val="00A47D81"/>
    <w:rsid w:val="00A53C5F"/>
    <w:rsid w:val="00A5522F"/>
    <w:rsid w:val="00A609AF"/>
    <w:rsid w:val="00A670A2"/>
    <w:rsid w:val="00A67512"/>
    <w:rsid w:val="00A73C18"/>
    <w:rsid w:val="00A7620D"/>
    <w:rsid w:val="00A819B3"/>
    <w:rsid w:val="00A84644"/>
    <w:rsid w:val="00A875FB"/>
    <w:rsid w:val="00AA01F7"/>
    <w:rsid w:val="00AA6BD6"/>
    <w:rsid w:val="00AA70BF"/>
    <w:rsid w:val="00AB01F0"/>
    <w:rsid w:val="00AB0673"/>
    <w:rsid w:val="00AB5B8E"/>
    <w:rsid w:val="00AC6C21"/>
    <w:rsid w:val="00AD014B"/>
    <w:rsid w:val="00AE0BED"/>
    <w:rsid w:val="00AE5D85"/>
    <w:rsid w:val="00AE6743"/>
    <w:rsid w:val="00AE7ADF"/>
    <w:rsid w:val="00AF34A5"/>
    <w:rsid w:val="00AF5F9B"/>
    <w:rsid w:val="00B01A3F"/>
    <w:rsid w:val="00B03E41"/>
    <w:rsid w:val="00B07EE0"/>
    <w:rsid w:val="00B15160"/>
    <w:rsid w:val="00B17258"/>
    <w:rsid w:val="00B23C57"/>
    <w:rsid w:val="00B313CB"/>
    <w:rsid w:val="00B337BD"/>
    <w:rsid w:val="00B4139B"/>
    <w:rsid w:val="00B41E47"/>
    <w:rsid w:val="00B45AD9"/>
    <w:rsid w:val="00B4777D"/>
    <w:rsid w:val="00B53298"/>
    <w:rsid w:val="00B711FE"/>
    <w:rsid w:val="00B811E7"/>
    <w:rsid w:val="00B9325E"/>
    <w:rsid w:val="00B96BDC"/>
    <w:rsid w:val="00B9736F"/>
    <w:rsid w:val="00B97BE5"/>
    <w:rsid w:val="00BB11DA"/>
    <w:rsid w:val="00BB7405"/>
    <w:rsid w:val="00BC25B2"/>
    <w:rsid w:val="00BC2F54"/>
    <w:rsid w:val="00BC4064"/>
    <w:rsid w:val="00BD3D94"/>
    <w:rsid w:val="00BD4CC6"/>
    <w:rsid w:val="00BE04AA"/>
    <w:rsid w:val="00BE1169"/>
    <w:rsid w:val="00BE1376"/>
    <w:rsid w:val="00BE2087"/>
    <w:rsid w:val="00BE4252"/>
    <w:rsid w:val="00BE4909"/>
    <w:rsid w:val="00BF0A71"/>
    <w:rsid w:val="00BF3344"/>
    <w:rsid w:val="00BF3AF1"/>
    <w:rsid w:val="00BF6B49"/>
    <w:rsid w:val="00C004EE"/>
    <w:rsid w:val="00C0091B"/>
    <w:rsid w:val="00C013F7"/>
    <w:rsid w:val="00C06E17"/>
    <w:rsid w:val="00C14926"/>
    <w:rsid w:val="00C208E3"/>
    <w:rsid w:val="00C2258F"/>
    <w:rsid w:val="00C22836"/>
    <w:rsid w:val="00C27043"/>
    <w:rsid w:val="00C3598F"/>
    <w:rsid w:val="00C367CC"/>
    <w:rsid w:val="00C43709"/>
    <w:rsid w:val="00C4567D"/>
    <w:rsid w:val="00C45A65"/>
    <w:rsid w:val="00C50F2D"/>
    <w:rsid w:val="00C5679A"/>
    <w:rsid w:val="00C66C9F"/>
    <w:rsid w:val="00C727FE"/>
    <w:rsid w:val="00C80885"/>
    <w:rsid w:val="00C8513A"/>
    <w:rsid w:val="00C91079"/>
    <w:rsid w:val="00CA13B2"/>
    <w:rsid w:val="00CA4A4F"/>
    <w:rsid w:val="00CB084F"/>
    <w:rsid w:val="00CB42B3"/>
    <w:rsid w:val="00CC0EDA"/>
    <w:rsid w:val="00CC23EB"/>
    <w:rsid w:val="00CC63C3"/>
    <w:rsid w:val="00CC6D13"/>
    <w:rsid w:val="00CD0D89"/>
    <w:rsid w:val="00CD5C5C"/>
    <w:rsid w:val="00CD6DDF"/>
    <w:rsid w:val="00CE2FFF"/>
    <w:rsid w:val="00CF0478"/>
    <w:rsid w:val="00CF1B61"/>
    <w:rsid w:val="00CF4673"/>
    <w:rsid w:val="00CF659F"/>
    <w:rsid w:val="00D07B6D"/>
    <w:rsid w:val="00D1118D"/>
    <w:rsid w:val="00D15AC3"/>
    <w:rsid w:val="00D17C98"/>
    <w:rsid w:val="00D21C9D"/>
    <w:rsid w:val="00D228AE"/>
    <w:rsid w:val="00D252A4"/>
    <w:rsid w:val="00D27FA9"/>
    <w:rsid w:val="00D31D80"/>
    <w:rsid w:val="00D3561E"/>
    <w:rsid w:val="00D35731"/>
    <w:rsid w:val="00D4193E"/>
    <w:rsid w:val="00D4302B"/>
    <w:rsid w:val="00D44A0E"/>
    <w:rsid w:val="00D471E1"/>
    <w:rsid w:val="00D47C3E"/>
    <w:rsid w:val="00D545F0"/>
    <w:rsid w:val="00D54F55"/>
    <w:rsid w:val="00D5722E"/>
    <w:rsid w:val="00D57801"/>
    <w:rsid w:val="00D57F65"/>
    <w:rsid w:val="00D67875"/>
    <w:rsid w:val="00D7332E"/>
    <w:rsid w:val="00D76D82"/>
    <w:rsid w:val="00D837EB"/>
    <w:rsid w:val="00D87C2C"/>
    <w:rsid w:val="00D93021"/>
    <w:rsid w:val="00DD493C"/>
    <w:rsid w:val="00DD7E54"/>
    <w:rsid w:val="00DE6922"/>
    <w:rsid w:val="00DF0D3F"/>
    <w:rsid w:val="00DF2D42"/>
    <w:rsid w:val="00DF6E69"/>
    <w:rsid w:val="00E02AA7"/>
    <w:rsid w:val="00E13128"/>
    <w:rsid w:val="00E22A2C"/>
    <w:rsid w:val="00E22BE7"/>
    <w:rsid w:val="00E2334E"/>
    <w:rsid w:val="00E253F7"/>
    <w:rsid w:val="00E31377"/>
    <w:rsid w:val="00E40833"/>
    <w:rsid w:val="00E43F4A"/>
    <w:rsid w:val="00E542A3"/>
    <w:rsid w:val="00E571F0"/>
    <w:rsid w:val="00E64E0E"/>
    <w:rsid w:val="00E7424C"/>
    <w:rsid w:val="00E75CF7"/>
    <w:rsid w:val="00E765CE"/>
    <w:rsid w:val="00E775A2"/>
    <w:rsid w:val="00E80D64"/>
    <w:rsid w:val="00E86049"/>
    <w:rsid w:val="00E92BAB"/>
    <w:rsid w:val="00E93B93"/>
    <w:rsid w:val="00EA6EB5"/>
    <w:rsid w:val="00EB5508"/>
    <w:rsid w:val="00EB5BAB"/>
    <w:rsid w:val="00EC6220"/>
    <w:rsid w:val="00ED57E2"/>
    <w:rsid w:val="00EF1D7A"/>
    <w:rsid w:val="00EF3FA5"/>
    <w:rsid w:val="00F00B73"/>
    <w:rsid w:val="00F01AF8"/>
    <w:rsid w:val="00F05361"/>
    <w:rsid w:val="00F125C0"/>
    <w:rsid w:val="00F12F33"/>
    <w:rsid w:val="00F163B7"/>
    <w:rsid w:val="00F25157"/>
    <w:rsid w:val="00F32495"/>
    <w:rsid w:val="00F345D7"/>
    <w:rsid w:val="00F34F1E"/>
    <w:rsid w:val="00F36D75"/>
    <w:rsid w:val="00F375FB"/>
    <w:rsid w:val="00F438F0"/>
    <w:rsid w:val="00F51005"/>
    <w:rsid w:val="00F6003C"/>
    <w:rsid w:val="00F62D19"/>
    <w:rsid w:val="00F657FF"/>
    <w:rsid w:val="00F65F8B"/>
    <w:rsid w:val="00F674A6"/>
    <w:rsid w:val="00F67DE7"/>
    <w:rsid w:val="00F7073E"/>
    <w:rsid w:val="00F74193"/>
    <w:rsid w:val="00F846AB"/>
    <w:rsid w:val="00F866FF"/>
    <w:rsid w:val="00F86AA6"/>
    <w:rsid w:val="00F87FE9"/>
    <w:rsid w:val="00F91EC5"/>
    <w:rsid w:val="00F950C6"/>
    <w:rsid w:val="00F95681"/>
    <w:rsid w:val="00F9569E"/>
    <w:rsid w:val="00FA0744"/>
    <w:rsid w:val="00FA3BF7"/>
    <w:rsid w:val="00FB1260"/>
    <w:rsid w:val="00FB762F"/>
    <w:rsid w:val="00FC1A57"/>
    <w:rsid w:val="00FD38C3"/>
    <w:rsid w:val="00FD5FEF"/>
    <w:rsid w:val="00FE1671"/>
    <w:rsid w:val="00FF4102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16AA64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fn-ref">
    <w:name w:val="fn-ref"/>
    <w:basedOn w:val="Domylnaczcionkaakapitu"/>
    <w:rsid w:val="002C59EA"/>
  </w:style>
  <w:style w:type="character" w:customStyle="1" w:styleId="BezodstpwZnak">
    <w:name w:val="Bez odstępów Znak"/>
    <w:link w:val="Bezodstpw"/>
    <w:uiPriority w:val="1"/>
    <w:locked/>
    <w:rsid w:val="00454D71"/>
    <w:rPr>
      <w:rFonts w:eastAsiaTheme="minorHAnsi"/>
    </w:rPr>
  </w:style>
  <w:style w:type="character" w:styleId="Pogrubienie">
    <w:name w:val="Strong"/>
    <w:basedOn w:val="Domylnaczcionkaakapitu"/>
    <w:uiPriority w:val="22"/>
    <w:qFormat/>
    <w:rsid w:val="00247150"/>
    <w:rPr>
      <w:b/>
      <w:bCs/>
    </w:rPr>
  </w:style>
  <w:style w:type="character" w:styleId="Uwydatnienie">
    <w:name w:val="Emphasis"/>
    <w:basedOn w:val="Domylnaczcionkaakapitu"/>
    <w:uiPriority w:val="20"/>
    <w:qFormat/>
    <w:rsid w:val="005A05D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fn-ref">
    <w:name w:val="fn-ref"/>
    <w:basedOn w:val="Domylnaczcionkaakapitu"/>
    <w:rsid w:val="002C59EA"/>
  </w:style>
  <w:style w:type="character" w:customStyle="1" w:styleId="BezodstpwZnak">
    <w:name w:val="Bez odstępów Znak"/>
    <w:link w:val="Bezodstpw"/>
    <w:uiPriority w:val="1"/>
    <w:locked/>
    <w:rsid w:val="00454D71"/>
    <w:rPr>
      <w:rFonts w:eastAsiaTheme="minorHAnsi"/>
    </w:rPr>
  </w:style>
  <w:style w:type="character" w:styleId="Pogrubienie">
    <w:name w:val="Strong"/>
    <w:basedOn w:val="Domylnaczcionkaakapitu"/>
    <w:uiPriority w:val="22"/>
    <w:qFormat/>
    <w:rsid w:val="00247150"/>
    <w:rPr>
      <w:b/>
      <w:bCs/>
    </w:rPr>
  </w:style>
  <w:style w:type="character" w:styleId="Uwydatnienie">
    <w:name w:val="Emphasis"/>
    <w:basedOn w:val="Domylnaczcionkaakapitu"/>
    <w:uiPriority w:val="20"/>
    <w:qFormat/>
    <w:rsid w:val="005A05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2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6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1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p@szpitalwyszkow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423B1-0A53-4B2B-9B5B-CF3F7C99D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1989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Joanna Wilk</cp:lastModifiedBy>
  <cp:revision>8</cp:revision>
  <cp:lastPrinted>2025-07-09T07:39:00Z</cp:lastPrinted>
  <dcterms:created xsi:type="dcterms:W3CDTF">2025-07-08T12:09:00Z</dcterms:created>
  <dcterms:modified xsi:type="dcterms:W3CDTF">2025-07-09T08:04:00Z</dcterms:modified>
</cp:coreProperties>
</file>